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28" w:rsidRDefault="005D6528" w:rsidP="00DA0FB6">
      <w:pPr>
        <w:spacing w:after="300" w:line="420" w:lineRule="atLeast"/>
        <w:textAlignment w:val="baseline"/>
        <w:outlineLvl w:val="1"/>
        <w:rPr>
          <w:rFonts w:ascii="Arial" w:eastAsia="Times New Roman" w:hAnsi="Arial" w:cs="Arial"/>
          <w:color w:val="000000"/>
          <w:sz w:val="30"/>
          <w:szCs w:val="30"/>
          <w:lang w:eastAsia="es-ES"/>
        </w:rPr>
      </w:pPr>
      <w:r>
        <w:rPr>
          <w:noProof/>
          <w:lang w:eastAsia="es-ES"/>
        </w:rPr>
        <w:drawing>
          <wp:inline distT="0" distB="0" distL="0" distR="0" wp14:anchorId="5CFFE7ED" wp14:editId="40530D70">
            <wp:extent cx="1759585" cy="353060"/>
            <wp:effectExtent l="0" t="0" r="0" b="8890"/>
            <wp:docPr id="29" name="Imagen 29" descr="Dial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ln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FB6" w:rsidRPr="00DA0FB6" w:rsidRDefault="00DA0FB6" w:rsidP="00DA0FB6">
      <w:pPr>
        <w:spacing w:after="300" w:line="420" w:lineRule="atLeast"/>
        <w:textAlignment w:val="baseline"/>
        <w:outlineLvl w:val="1"/>
        <w:rPr>
          <w:rFonts w:ascii="Arial" w:eastAsia="Times New Roman" w:hAnsi="Arial" w:cs="Arial"/>
          <w:color w:val="000000"/>
          <w:sz w:val="30"/>
          <w:szCs w:val="30"/>
          <w:lang w:eastAsia="es-ES"/>
        </w:rPr>
      </w:pPr>
      <w:r w:rsidRPr="00DA0FB6">
        <w:rPr>
          <w:rFonts w:ascii="Arial" w:eastAsia="Times New Roman" w:hAnsi="Arial" w:cs="Arial"/>
          <w:color w:val="000000"/>
          <w:sz w:val="30"/>
          <w:szCs w:val="30"/>
          <w:lang w:eastAsia="es-ES"/>
        </w:rPr>
        <w:t>José Manuel Pavía Miralles</w:t>
      </w:r>
    </w:p>
    <w:tbl>
      <w:tblPr>
        <w:tblW w:w="11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5"/>
        <w:gridCol w:w="15"/>
      </w:tblGrid>
      <w:tr w:rsidR="00DA0FB6" w:rsidRPr="00DA0FB6" w:rsidTr="00DA0F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A0FB6" w:rsidRPr="00DA0FB6" w:rsidRDefault="00DA0FB6" w:rsidP="00DA0FB6">
            <w:pPr>
              <w:spacing w:after="0" w:line="240" w:lineRule="auto"/>
              <w:textAlignment w:val="baseline"/>
              <w:outlineLvl w:val="2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es-ES"/>
              </w:rPr>
            </w:pPr>
            <w:r w:rsidRPr="00DA0FB6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es-ES"/>
              </w:rPr>
              <w:t>Instituciones</w:t>
            </w:r>
          </w:p>
          <w:p w:rsidR="00DA0FB6" w:rsidRPr="00DA0FB6" w:rsidRDefault="00DA0FB6" w:rsidP="00DA0FB6">
            <w:pPr>
              <w:numPr>
                <w:ilvl w:val="0"/>
                <w:numId w:val="1"/>
              </w:numPr>
              <w:spacing w:after="0" w:line="240" w:lineRule="auto"/>
              <w:ind w:left="60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s-ES"/>
              </w:rPr>
            </w:pPr>
            <w:hyperlink r:id="rId9" w:history="1">
              <w:proofErr w:type="spellStart"/>
              <w:r w:rsidRPr="00DA0FB6">
                <w:rPr>
                  <w:rFonts w:ascii="inherit" w:eastAsia="Times New Roman" w:hAnsi="inherit" w:cs="Times New Roman"/>
                  <w:color w:val="6E0909"/>
                  <w:sz w:val="24"/>
                  <w:szCs w:val="24"/>
                  <w:u w:val="single"/>
                  <w:bdr w:val="none" w:sz="0" w:space="0" w:color="auto" w:frame="1"/>
                  <w:lang w:eastAsia="es-ES"/>
                </w:rPr>
                <w:t>Universitat</w:t>
              </w:r>
              <w:proofErr w:type="spellEnd"/>
              <w:r w:rsidRPr="00DA0FB6">
                <w:rPr>
                  <w:rFonts w:ascii="inherit" w:eastAsia="Times New Roman" w:hAnsi="inherit" w:cs="Times New Roman"/>
                  <w:color w:val="6E0909"/>
                  <w:sz w:val="24"/>
                  <w:szCs w:val="24"/>
                  <w:u w:val="single"/>
                  <w:bdr w:val="none" w:sz="0" w:space="0" w:color="auto" w:frame="1"/>
                  <w:lang w:eastAsia="es-ES"/>
                </w:rPr>
                <w:t xml:space="preserve"> de </w:t>
              </w:r>
              <w:proofErr w:type="spellStart"/>
              <w:r w:rsidRPr="00DA0FB6">
                <w:rPr>
                  <w:rFonts w:ascii="inherit" w:eastAsia="Times New Roman" w:hAnsi="inherit" w:cs="Times New Roman"/>
                  <w:color w:val="6E0909"/>
                  <w:sz w:val="24"/>
                  <w:szCs w:val="24"/>
                  <w:u w:val="single"/>
                  <w:bdr w:val="none" w:sz="0" w:space="0" w:color="auto" w:frame="1"/>
                  <w:lang w:eastAsia="es-ES"/>
                </w:rPr>
                <w:t>València</w:t>
              </w:r>
              <w:proofErr w:type="spellEnd"/>
            </w:hyperlink>
          </w:p>
          <w:p w:rsidR="00DA0FB6" w:rsidRPr="00DA0FB6" w:rsidRDefault="00DA0FB6" w:rsidP="00DA0FB6">
            <w:pPr>
              <w:spacing w:after="150" w:line="240" w:lineRule="auto"/>
              <w:ind w:left="105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s-ES"/>
              </w:rPr>
            </w:pPr>
            <w:r w:rsidRPr="00DA0FB6">
              <w:rPr>
                <w:rFonts w:ascii="inherit" w:eastAsia="Times New Roman" w:hAnsi="inherit" w:cs="Times New Roman"/>
                <w:sz w:val="24"/>
                <w:szCs w:val="24"/>
                <w:lang w:eastAsia="es-ES"/>
              </w:rPr>
              <w:t>(</w:t>
            </w:r>
            <w:proofErr w:type="spellStart"/>
            <w:r w:rsidRPr="00DA0FB6">
              <w:rPr>
                <w:rFonts w:ascii="inherit" w:eastAsia="Times New Roman" w:hAnsi="inherit" w:cs="Times New Roman"/>
                <w:sz w:val="24"/>
                <w:szCs w:val="24"/>
                <w:lang w:eastAsia="es-ES"/>
              </w:rPr>
              <w:t>Departament</w:t>
            </w:r>
            <w:proofErr w:type="spellEnd"/>
            <w:r w:rsidRPr="00DA0FB6">
              <w:rPr>
                <w:rFonts w:ascii="inherit" w:eastAsia="Times New Roman" w:hAnsi="inherit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DA0FB6">
              <w:rPr>
                <w:rFonts w:ascii="inherit" w:eastAsia="Times New Roman" w:hAnsi="inherit" w:cs="Times New Roman"/>
                <w:sz w:val="24"/>
                <w:szCs w:val="24"/>
                <w:lang w:eastAsia="es-ES"/>
              </w:rPr>
              <w:t>d'Economia</w:t>
            </w:r>
            <w:proofErr w:type="spellEnd"/>
            <w:r w:rsidRPr="00DA0FB6">
              <w:rPr>
                <w:rFonts w:ascii="inherit" w:eastAsia="Times New Roman" w:hAnsi="inherit" w:cs="Times New Roman"/>
                <w:sz w:val="24"/>
                <w:szCs w:val="24"/>
                <w:lang w:eastAsia="es-ES"/>
              </w:rPr>
              <w:t xml:space="preserve"> Aplicada)</w:t>
            </w:r>
          </w:p>
          <w:p w:rsidR="00DA0FB6" w:rsidRPr="00DA0FB6" w:rsidRDefault="00DA0FB6" w:rsidP="00DA0FB6">
            <w:pPr>
              <w:spacing w:after="0" w:line="240" w:lineRule="auto"/>
              <w:textAlignment w:val="baseline"/>
              <w:outlineLvl w:val="2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es-ES"/>
              </w:rPr>
            </w:pPr>
            <w:r w:rsidRPr="00DA0FB6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es-ES"/>
              </w:rPr>
              <w:t>Áreas de conocimiento</w:t>
            </w:r>
          </w:p>
          <w:p w:rsidR="00DA0FB6" w:rsidRPr="00DA0FB6" w:rsidRDefault="00DA0FB6" w:rsidP="00DA0FB6">
            <w:pPr>
              <w:numPr>
                <w:ilvl w:val="0"/>
                <w:numId w:val="2"/>
              </w:numPr>
              <w:spacing w:after="150" w:line="240" w:lineRule="auto"/>
              <w:ind w:left="60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s-ES"/>
              </w:rPr>
            </w:pPr>
            <w:hyperlink r:id="rId10" w:history="1">
              <w:r w:rsidRPr="00DA0FB6">
                <w:rPr>
                  <w:rFonts w:ascii="inherit" w:eastAsia="Times New Roman" w:hAnsi="inherit" w:cs="Times New Roman"/>
                  <w:color w:val="6E0909"/>
                  <w:sz w:val="24"/>
                  <w:szCs w:val="24"/>
                  <w:u w:val="single"/>
                  <w:bdr w:val="none" w:sz="0" w:space="0" w:color="auto" w:frame="1"/>
                  <w:lang w:eastAsia="es-ES"/>
                </w:rPr>
                <w:t>Economía Aplicada</w:t>
              </w:r>
            </w:hyperlink>
          </w:p>
          <w:p w:rsidR="00DA0FB6" w:rsidRPr="00DA0FB6" w:rsidRDefault="00DA0FB6" w:rsidP="00DA0FB6">
            <w:pPr>
              <w:spacing w:after="0" w:line="240" w:lineRule="auto"/>
              <w:textAlignment w:val="baseline"/>
              <w:outlineLvl w:val="2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es-ES"/>
              </w:rPr>
            </w:pPr>
            <w:r w:rsidRPr="00DA0FB6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es-ES"/>
              </w:rPr>
              <w:t>Periodo de publicación recogido</w:t>
            </w:r>
          </w:p>
          <w:p w:rsidR="00DA0FB6" w:rsidRPr="00DA0FB6" w:rsidRDefault="00DA0FB6" w:rsidP="00DA0FB6">
            <w:pPr>
              <w:numPr>
                <w:ilvl w:val="0"/>
                <w:numId w:val="3"/>
              </w:numPr>
              <w:spacing w:after="150" w:line="240" w:lineRule="auto"/>
              <w:ind w:left="60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s-ES"/>
              </w:rPr>
            </w:pPr>
            <w:r w:rsidRPr="00DA0FB6">
              <w:rPr>
                <w:rFonts w:ascii="inherit" w:eastAsia="Times New Roman" w:hAnsi="inherit" w:cs="Times New Roman"/>
                <w:sz w:val="24"/>
                <w:szCs w:val="24"/>
                <w:lang w:eastAsia="es-ES"/>
              </w:rPr>
              <w:t>1999 - 2014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A0FB6" w:rsidRPr="00DA0FB6" w:rsidRDefault="00DA0FB6" w:rsidP="00DA0F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es-ES"/>
              </w:rPr>
            </w:pPr>
          </w:p>
        </w:tc>
      </w:tr>
      <w:tr w:rsidR="00DA0FB6" w:rsidRPr="00DA0FB6" w:rsidTr="00DA0FB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A0FB6" w:rsidRPr="00DA0FB6" w:rsidRDefault="00DA0FB6" w:rsidP="00DA0F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es-ES"/>
              </w:rPr>
            </w:pPr>
          </w:p>
        </w:tc>
      </w:tr>
    </w:tbl>
    <w:p w:rsidR="00DA0FB6" w:rsidRPr="00DA0FB6" w:rsidRDefault="00DA0FB6" w:rsidP="00DA0FB6">
      <w:pPr>
        <w:numPr>
          <w:ilvl w:val="0"/>
          <w:numId w:val="4"/>
        </w:numPr>
        <w:spacing w:after="0" w:line="239" w:lineRule="atLeast"/>
        <w:ind w:left="0" w:right="75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11" w:anchor="ArticulosRevistas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Artículos de revistas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(17)</w:t>
      </w:r>
      <w:bookmarkStart w:id="0" w:name="_GoBack"/>
      <w:bookmarkEnd w:id="0"/>
    </w:p>
    <w:p w:rsidR="00DA0FB6" w:rsidRPr="00DA0FB6" w:rsidRDefault="00DA0FB6" w:rsidP="00DA0FB6">
      <w:pPr>
        <w:numPr>
          <w:ilvl w:val="0"/>
          <w:numId w:val="4"/>
        </w:numPr>
        <w:spacing w:after="0" w:line="239" w:lineRule="atLeast"/>
        <w:ind w:left="0" w:right="75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12" w:anchor="ArticulosLibrosColectivos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Colaboraciones en obras colectivas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(9)</w:t>
      </w:r>
    </w:p>
    <w:p w:rsidR="00DA0FB6" w:rsidRPr="00DA0FB6" w:rsidRDefault="00DA0FB6" w:rsidP="00DA0FB6">
      <w:pPr>
        <w:numPr>
          <w:ilvl w:val="0"/>
          <w:numId w:val="4"/>
        </w:numPr>
        <w:spacing w:after="0" w:line="239" w:lineRule="atLeast"/>
        <w:ind w:left="0" w:right="75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13" w:anchor="Libros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Libros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(2)</w:t>
      </w:r>
    </w:p>
    <w:p w:rsidR="00DA0FB6" w:rsidRDefault="00DA0FB6" w:rsidP="00DA0FB6">
      <w:pPr>
        <w:numPr>
          <w:ilvl w:val="0"/>
          <w:numId w:val="4"/>
        </w:numPr>
        <w:spacing w:after="0" w:line="239" w:lineRule="atLeast"/>
        <w:ind w:left="0" w:right="75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14" w:anchor="CoordinadorPublicaciones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Coordinación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(1 publicación)</w:t>
      </w:r>
    </w:p>
    <w:p w:rsidR="00DA0FB6" w:rsidRPr="00DA0FB6" w:rsidRDefault="00DA0FB6" w:rsidP="00DA0FB6">
      <w:pPr>
        <w:numPr>
          <w:ilvl w:val="0"/>
          <w:numId w:val="4"/>
        </w:numPr>
        <w:spacing w:after="0" w:line="239" w:lineRule="atLeast"/>
        <w:ind w:left="0" w:right="75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</w:p>
    <w:p w:rsidR="00DA0FB6" w:rsidRPr="00DA0FB6" w:rsidRDefault="00DA0FB6" w:rsidP="00DA0FB6">
      <w:pPr>
        <w:numPr>
          <w:ilvl w:val="0"/>
          <w:numId w:val="5"/>
        </w:numPr>
        <w:spacing w:after="0" w:line="239" w:lineRule="atLeast"/>
        <w:ind w:left="0"/>
        <w:textAlignment w:val="baseline"/>
        <w:outlineLvl w:val="2"/>
        <w:rPr>
          <w:rFonts w:ascii="Verdana" w:eastAsia="Times New Roman" w:hAnsi="Verdana" w:cs="Arial"/>
          <w:b/>
          <w:bCs/>
          <w:color w:val="000000"/>
          <w:sz w:val="23"/>
          <w:szCs w:val="23"/>
          <w:highlight w:val="lightGray"/>
          <w:lang w:eastAsia="es-ES"/>
        </w:rPr>
      </w:pPr>
      <w:r w:rsidRPr="00DA0FB6">
        <w:rPr>
          <w:rFonts w:ascii="Verdana" w:eastAsia="Times New Roman" w:hAnsi="Verdana" w:cs="Arial"/>
          <w:b/>
          <w:bCs/>
          <w:color w:val="000000"/>
          <w:sz w:val="23"/>
          <w:szCs w:val="23"/>
          <w:highlight w:val="lightGray"/>
          <w:lang w:eastAsia="es-ES"/>
        </w:rPr>
        <w:t>Artículos de revistas</w:t>
      </w:r>
    </w:p>
    <w:p w:rsidR="00DA0FB6" w:rsidRPr="00DA0FB6" w:rsidRDefault="00DA0FB6" w:rsidP="00DA0FB6">
      <w:pPr>
        <w:numPr>
          <w:ilvl w:val="1"/>
          <w:numId w:val="5"/>
        </w:numPr>
        <w:shd w:val="clear" w:color="auto" w:fill="F5F5F5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15" w:history="1">
        <w:r w:rsidRPr="00DA0FB6">
          <w:rPr>
            <w:rFonts w:ascii="inherit" w:eastAsia="Times New Roman" w:hAnsi="inherit" w:cs="Arial"/>
            <w:b/>
            <w:bCs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El mercado de las tarjetas bancarias en España: una panorámica</w:t>
        </w:r>
      </w:hyperlink>
    </w:p>
    <w:p w:rsidR="00DA0FB6" w:rsidRPr="00DA0FB6" w:rsidRDefault="00DA0FB6" w:rsidP="00DA0FB6">
      <w:pPr>
        <w:shd w:val="clear" w:color="auto" w:fill="F5F5F5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16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Ernesto Jesús </w:t>
        </w:r>
        <w:proofErr w:type="spell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Veres</w:t>
        </w:r>
        <w:proofErr w:type="spellEnd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 Ferrer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 </w:t>
      </w:r>
      <w:hyperlink r:id="rId17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Gabriel </w:t>
        </w:r>
        <w:proofErr w:type="spell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Foix</w:t>
        </w:r>
        <w:proofErr w:type="spellEnd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 Escura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 José Manuel Pavía Miralles</w:t>
      </w:r>
    </w:p>
    <w:p w:rsidR="00DA0FB6" w:rsidRPr="00DA0FB6" w:rsidRDefault="00DA0FB6" w:rsidP="00DA0FB6">
      <w:pPr>
        <w:shd w:val="clear" w:color="auto" w:fill="F5F5F5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18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Información Comercial Española, ICE: Revista de economía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 </w:t>
      </w:r>
      <w:r w:rsidRPr="00DA0FB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es-ES"/>
        </w:rPr>
        <w:t>ISSN</w:t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0019-977X, </w:t>
      </w:r>
      <w:hyperlink r:id="rId19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Nº 876, 2014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(Ejemplar dedicado a: "50 aniversario de la primera ley de competencia en España"), págs. 167-177</w:t>
      </w:r>
    </w:p>
    <w:p w:rsidR="00DA0FB6" w:rsidRPr="00DA0FB6" w:rsidRDefault="00DA0FB6" w:rsidP="00DA0FB6">
      <w:pPr>
        <w:numPr>
          <w:ilvl w:val="2"/>
          <w:numId w:val="5"/>
        </w:numPr>
        <w:pBdr>
          <w:right w:val="single" w:sz="6" w:space="5" w:color="CCCCCC"/>
        </w:pBdr>
        <w:shd w:val="clear" w:color="auto" w:fill="F5F5F5"/>
        <w:spacing w:after="0" w:line="255" w:lineRule="atLeast"/>
        <w:ind w:left="0" w:right="90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es-ES"/>
        </w:rPr>
      </w:pPr>
      <w:hyperlink r:id="rId20" w:tooltip="Resumen del artículo &quot;El mercado de las tarjetas bancarias en España: una panorámica&quot;" w:history="1">
        <w:r w:rsidRPr="00DA0FB6">
          <w:rPr>
            <w:rFonts w:ascii="inherit" w:eastAsia="Times New Roman" w:hAnsi="inherit" w:cs="Arial"/>
            <w:color w:val="6E0909"/>
            <w:sz w:val="17"/>
            <w:szCs w:val="17"/>
            <w:u w:val="single"/>
            <w:bdr w:val="none" w:sz="0" w:space="0" w:color="auto" w:frame="1"/>
            <w:lang w:eastAsia="es-ES"/>
          </w:rPr>
          <w:t>Resumen</w:t>
        </w:r>
      </w:hyperlink>
    </w:p>
    <w:p w:rsidR="00DA0FB6" w:rsidRPr="00DA0FB6" w:rsidRDefault="00DA0FB6" w:rsidP="00DA0FB6">
      <w:pPr>
        <w:numPr>
          <w:ilvl w:val="2"/>
          <w:numId w:val="5"/>
        </w:numPr>
        <w:shd w:val="clear" w:color="auto" w:fill="F5F5F5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es-ES"/>
        </w:rPr>
      </w:pPr>
      <w:hyperlink r:id="rId21" w:tooltip="Acceder al texto completo de &quot;El mercado de las tarjetas bancarias en España: una panorámica&quot;" w:history="1">
        <w:r w:rsidRPr="00DA0FB6">
          <w:rPr>
            <w:rFonts w:ascii="inherit" w:eastAsia="Times New Roman" w:hAnsi="inherit" w:cs="Arial"/>
            <w:color w:val="6E0909"/>
            <w:sz w:val="17"/>
            <w:szCs w:val="17"/>
            <w:u w:val="single"/>
            <w:bdr w:val="none" w:sz="0" w:space="0" w:color="auto" w:frame="1"/>
            <w:lang w:eastAsia="es-ES"/>
          </w:rPr>
          <w:t>Texto completo</w:t>
        </w:r>
      </w:hyperlink>
    </w:p>
    <w:p w:rsidR="00DA0FB6" w:rsidRPr="00DA0FB6" w:rsidRDefault="00DA0FB6" w:rsidP="00DA0FB6">
      <w:pPr>
        <w:pBdr>
          <w:bottom w:val="dotted" w:sz="6" w:space="8" w:color="CCCCCC"/>
        </w:pBdr>
        <w:shd w:val="clear" w:color="auto" w:fill="F5F5F5"/>
        <w:spacing w:after="0" w:line="239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DA0FB6">
        <w:rPr>
          <w:rFonts w:ascii="inherit" w:eastAsia="Times New Roman" w:hAnsi="inherit" w:cs="Arial"/>
          <w:noProof/>
          <w:color w:val="000000"/>
          <w:sz w:val="18"/>
          <w:szCs w:val="18"/>
          <w:lang w:eastAsia="es-ES"/>
        </w:rPr>
        <w:drawing>
          <wp:inline distT="0" distB="0" distL="0" distR="0" wp14:anchorId="5190C3A2" wp14:editId="39ADFEBC">
            <wp:extent cx="97155" cy="97155"/>
            <wp:effectExtent l="0" t="0" r="0" b="0"/>
            <wp:docPr id="1" name="Imagen 1" descr="Artí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ículo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FB6" w:rsidRPr="00DA0FB6" w:rsidRDefault="00DA0FB6" w:rsidP="00DA0FB6">
      <w:pPr>
        <w:numPr>
          <w:ilvl w:val="1"/>
          <w:numId w:val="5"/>
        </w:numPr>
        <w:shd w:val="clear" w:color="auto" w:fill="FFFFFF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23" w:history="1">
        <w:r w:rsidRPr="00DA0FB6">
          <w:rPr>
            <w:rFonts w:ascii="inherit" w:eastAsia="Times New Roman" w:hAnsi="inherit" w:cs="Arial"/>
            <w:b/>
            <w:bCs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Determinantes y diferencias en la rentabilidad de Cajas y Bancos</w:t>
        </w:r>
      </w:hyperlink>
    </w:p>
    <w:p w:rsidR="00DA0FB6" w:rsidRPr="00DA0FB6" w:rsidRDefault="00DA0FB6" w:rsidP="00DA0FB6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24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Salvador </w:t>
        </w:r>
        <w:proofErr w:type="spell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Climent</w:t>
        </w:r>
        <w:proofErr w:type="spellEnd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 Serrano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 José Manuel Pavía Miralles</w:t>
      </w:r>
    </w:p>
    <w:p w:rsidR="00DA0FB6" w:rsidRPr="00DA0FB6" w:rsidRDefault="00DA0FB6" w:rsidP="00DA0FB6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25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Revista de economía aplicada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 </w:t>
      </w:r>
      <w:r w:rsidRPr="00DA0FB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es-ES"/>
        </w:rPr>
        <w:t>ISSN</w:t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1133-455X, </w:t>
      </w:r>
      <w:hyperlink r:id="rId26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Vol. 22, Nº 65, 2014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 págs. 117-154</w:t>
      </w:r>
    </w:p>
    <w:p w:rsidR="00DA0FB6" w:rsidRPr="00DA0FB6" w:rsidRDefault="00DA0FB6" w:rsidP="00DA0FB6">
      <w:pPr>
        <w:numPr>
          <w:ilvl w:val="2"/>
          <w:numId w:val="5"/>
        </w:numPr>
        <w:shd w:val="clear" w:color="auto" w:fill="FFFFFF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es-ES"/>
        </w:rPr>
      </w:pPr>
      <w:hyperlink r:id="rId27" w:tooltip="Acceder al texto completo de &quot;Determinantes y diferencias en la rentabilidad de Cajas y Bancos&quot;" w:history="1">
        <w:r w:rsidRPr="00DA0FB6">
          <w:rPr>
            <w:rFonts w:ascii="inherit" w:eastAsia="Times New Roman" w:hAnsi="inherit" w:cs="Arial"/>
            <w:color w:val="6E0909"/>
            <w:sz w:val="17"/>
            <w:szCs w:val="17"/>
            <w:u w:val="single"/>
            <w:bdr w:val="none" w:sz="0" w:space="0" w:color="auto" w:frame="1"/>
            <w:lang w:eastAsia="es-ES"/>
          </w:rPr>
          <w:t>Texto completo</w:t>
        </w:r>
      </w:hyperlink>
    </w:p>
    <w:p w:rsidR="00DA0FB6" w:rsidRPr="00DA0FB6" w:rsidRDefault="00DA0FB6" w:rsidP="00DA0FB6">
      <w:pPr>
        <w:pBdr>
          <w:bottom w:val="dotted" w:sz="6" w:space="8" w:color="CCCCCC"/>
        </w:pBdr>
        <w:shd w:val="clear" w:color="auto" w:fill="FFFFFF"/>
        <w:spacing w:after="0" w:line="239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DA0FB6">
        <w:rPr>
          <w:rFonts w:ascii="inherit" w:eastAsia="Times New Roman" w:hAnsi="inherit" w:cs="Arial"/>
          <w:noProof/>
          <w:color w:val="000000"/>
          <w:sz w:val="18"/>
          <w:szCs w:val="18"/>
          <w:lang w:eastAsia="es-ES"/>
        </w:rPr>
        <w:drawing>
          <wp:inline distT="0" distB="0" distL="0" distR="0" wp14:anchorId="13A3970D" wp14:editId="05E69CB3">
            <wp:extent cx="97155" cy="97155"/>
            <wp:effectExtent l="0" t="0" r="0" b="0"/>
            <wp:docPr id="2" name="Imagen 2" descr="Artí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tículo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FB6" w:rsidRPr="00DA0FB6" w:rsidRDefault="00DA0FB6" w:rsidP="00DA0FB6">
      <w:pPr>
        <w:numPr>
          <w:ilvl w:val="1"/>
          <w:numId w:val="5"/>
        </w:numPr>
        <w:shd w:val="clear" w:color="auto" w:fill="F5F5F5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28" w:history="1">
        <w:r w:rsidRPr="00DA0FB6">
          <w:rPr>
            <w:rFonts w:ascii="inherit" w:eastAsia="Times New Roman" w:hAnsi="inherit" w:cs="Arial"/>
            <w:b/>
            <w:bCs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Alternativas metodológicas para el cálculo de las series retrospectivas regionales de EPA tras el cambio en la Clasificación Nacional de Actividades Económicas</w:t>
        </w:r>
      </w:hyperlink>
    </w:p>
    <w:p w:rsidR="00DA0FB6" w:rsidRPr="00DA0FB6" w:rsidRDefault="00DA0FB6" w:rsidP="00DA0FB6">
      <w:pPr>
        <w:shd w:val="clear" w:color="auto" w:fill="F5F5F5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José Manuel Pavía Miralles, </w:t>
      </w:r>
      <w:hyperlink r:id="rId29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Francisco </w:t>
        </w:r>
        <w:proofErr w:type="spell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Fabuel</w:t>
        </w:r>
        <w:proofErr w:type="spellEnd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 Gadea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 </w:t>
      </w:r>
      <w:hyperlink r:id="rId30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Francisco G. Morillas Jurado</w:t>
        </w:r>
      </w:hyperlink>
    </w:p>
    <w:p w:rsidR="00DA0FB6" w:rsidRPr="00DA0FB6" w:rsidRDefault="00DA0FB6" w:rsidP="00DA0FB6">
      <w:pPr>
        <w:shd w:val="clear" w:color="auto" w:fill="F5F5F5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31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Revista de métodos cuantitativos para la economía y la empresa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 </w:t>
      </w:r>
      <w:r w:rsidRPr="00DA0FB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es-ES"/>
        </w:rPr>
        <w:t>ISSN-e</w:t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1886-516X, </w:t>
      </w:r>
      <w:hyperlink r:id="rId32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Vol. 14, 2012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 págs. 76-123</w:t>
      </w:r>
    </w:p>
    <w:p w:rsidR="00DA0FB6" w:rsidRPr="00DA0FB6" w:rsidRDefault="00DA0FB6" w:rsidP="00DA0FB6">
      <w:pPr>
        <w:numPr>
          <w:ilvl w:val="2"/>
          <w:numId w:val="5"/>
        </w:numPr>
        <w:pBdr>
          <w:right w:val="single" w:sz="6" w:space="5" w:color="CCCCCC"/>
        </w:pBdr>
        <w:shd w:val="clear" w:color="auto" w:fill="F5F5F5"/>
        <w:spacing w:after="0" w:line="255" w:lineRule="atLeast"/>
        <w:ind w:left="0" w:right="90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es-ES"/>
        </w:rPr>
      </w:pPr>
      <w:hyperlink r:id="rId33" w:tooltip="Resumen del artículo &quot;Alternativas metodológicas para el cálculo de las series retrospectivas regionales de EPA tras el cambio en la Clasificación Nacional de Actividades Económicas&quot;" w:history="1">
        <w:r w:rsidRPr="00DA0FB6">
          <w:rPr>
            <w:rFonts w:ascii="inherit" w:eastAsia="Times New Roman" w:hAnsi="inherit" w:cs="Arial"/>
            <w:color w:val="6E0909"/>
            <w:sz w:val="17"/>
            <w:szCs w:val="17"/>
            <w:u w:val="single"/>
            <w:bdr w:val="none" w:sz="0" w:space="0" w:color="auto" w:frame="1"/>
            <w:lang w:eastAsia="es-ES"/>
          </w:rPr>
          <w:t>Resumen</w:t>
        </w:r>
      </w:hyperlink>
    </w:p>
    <w:p w:rsidR="00DA0FB6" w:rsidRPr="00DA0FB6" w:rsidRDefault="00DA0FB6" w:rsidP="00DA0FB6">
      <w:pPr>
        <w:numPr>
          <w:ilvl w:val="2"/>
          <w:numId w:val="5"/>
        </w:numPr>
        <w:shd w:val="clear" w:color="auto" w:fill="F5F5F5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es-ES"/>
        </w:rPr>
      </w:pPr>
      <w:hyperlink r:id="rId34" w:tooltip="Acceder al texto completo de &quot;Alternativas metodológicas para el cálculo de las series retrospectivas regionales de EPA tras el cambio en la Clasificación Nacional de Actividades Económicas&quot;" w:history="1">
        <w:r w:rsidRPr="00DA0FB6">
          <w:rPr>
            <w:rFonts w:ascii="inherit" w:eastAsia="Times New Roman" w:hAnsi="inherit" w:cs="Arial"/>
            <w:color w:val="6E0909"/>
            <w:sz w:val="17"/>
            <w:szCs w:val="17"/>
            <w:u w:val="single"/>
            <w:bdr w:val="none" w:sz="0" w:space="0" w:color="auto" w:frame="1"/>
            <w:lang w:eastAsia="es-ES"/>
          </w:rPr>
          <w:t>Texto completo</w:t>
        </w:r>
      </w:hyperlink>
    </w:p>
    <w:p w:rsidR="00DA0FB6" w:rsidRPr="00DA0FB6" w:rsidRDefault="00DA0FB6" w:rsidP="00DA0FB6">
      <w:pPr>
        <w:pBdr>
          <w:bottom w:val="dotted" w:sz="6" w:space="8" w:color="CCCCCC"/>
        </w:pBdr>
        <w:shd w:val="clear" w:color="auto" w:fill="F5F5F5"/>
        <w:spacing w:after="0" w:line="239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DA0FB6">
        <w:rPr>
          <w:rFonts w:ascii="inherit" w:eastAsia="Times New Roman" w:hAnsi="inherit" w:cs="Arial"/>
          <w:noProof/>
          <w:color w:val="000000"/>
          <w:sz w:val="18"/>
          <w:szCs w:val="18"/>
          <w:lang w:eastAsia="es-ES"/>
        </w:rPr>
        <w:drawing>
          <wp:inline distT="0" distB="0" distL="0" distR="0" wp14:anchorId="57B06A5E" wp14:editId="25ED7D4E">
            <wp:extent cx="97155" cy="97155"/>
            <wp:effectExtent l="0" t="0" r="0" b="0"/>
            <wp:docPr id="3" name="Imagen 3" descr="Artí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tículo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FB6" w:rsidRPr="00DA0FB6" w:rsidRDefault="00DA0FB6" w:rsidP="00DA0FB6">
      <w:pPr>
        <w:numPr>
          <w:ilvl w:val="1"/>
          <w:numId w:val="5"/>
        </w:numPr>
        <w:shd w:val="clear" w:color="auto" w:fill="FFFFFF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val="en-US" w:eastAsia="es-ES"/>
        </w:rPr>
      </w:pPr>
      <w:hyperlink r:id="rId35" w:history="1">
        <w:r w:rsidRPr="00DA0FB6">
          <w:rPr>
            <w:rFonts w:ascii="inherit" w:eastAsia="Times New Roman" w:hAnsi="inherit" w:cs="Arial"/>
            <w:b/>
            <w:bCs/>
            <w:color w:val="6E0909"/>
            <w:sz w:val="18"/>
            <w:szCs w:val="18"/>
            <w:u w:val="single"/>
            <w:bdr w:val="none" w:sz="0" w:space="0" w:color="auto" w:frame="1"/>
            <w:lang w:val="en-US" w:eastAsia="es-ES"/>
          </w:rPr>
          <w:t>Introducing migratory flows in life table construction</w:t>
        </w:r>
      </w:hyperlink>
    </w:p>
    <w:p w:rsidR="00DA0FB6" w:rsidRPr="00DA0FB6" w:rsidRDefault="00DA0FB6" w:rsidP="00DA0FB6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José Manuel Pavía Miralles, </w:t>
      </w:r>
      <w:hyperlink r:id="rId36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Francisco G. Morillas Jurado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 </w:t>
      </w:r>
      <w:hyperlink r:id="rId37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Josep Lledó</w:t>
        </w:r>
      </w:hyperlink>
    </w:p>
    <w:p w:rsidR="00DA0FB6" w:rsidRPr="00DA0FB6" w:rsidRDefault="00DA0FB6" w:rsidP="00DA0FB6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38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val="en-US" w:eastAsia="es-ES"/>
          </w:rPr>
          <w:t>Sort: Statistics and Operations Research Transactions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val="en-US" w:eastAsia="es-ES"/>
        </w:rPr>
        <w:t>, </w:t>
      </w:r>
      <w:r w:rsidRPr="00DA0FB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val="en-US" w:eastAsia="es-ES"/>
        </w:rPr>
        <w:t>ISSN</w:t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val="en-US" w:eastAsia="es-ES"/>
        </w:rPr>
        <w:t> 1696-2281, </w:t>
      </w:r>
      <w:hyperlink r:id="rId39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val="en-US" w:eastAsia="es-ES"/>
          </w:rPr>
          <w:t xml:space="preserve">Vol. 36, Nº. </w:t>
        </w:r>
        <w:proofErr w:type="gram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val="en-US" w:eastAsia="es-ES"/>
          </w:rPr>
          <w:t>1, 2012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val="en-US" w:eastAsia="es-ES"/>
        </w:rPr>
        <w:t>, </w:t>
      </w:r>
      <w:proofErr w:type="spellStart"/>
      <w:r w:rsidRPr="00DA0FB6">
        <w:rPr>
          <w:rFonts w:ascii="inherit" w:eastAsia="Times New Roman" w:hAnsi="inherit" w:cs="Arial"/>
          <w:color w:val="000000"/>
          <w:sz w:val="18"/>
          <w:szCs w:val="18"/>
          <w:lang w:val="en-US" w:eastAsia="es-ES"/>
        </w:rPr>
        <w:t>págs</w:t>
      </w:r>
      <w:proofErr w:type="spellEnd"/>
      <w:r w:rsidRPr="00DA0FB6">
        <w:rPr>
          <w:rFonts w:ascii="inherit" w:eastAsia="Times New Roman" w:hAnsi="inherit" w:cs="Arial"/>
          <w:color w:val="000000"/>
          <w:sz w:val="18"/>
          <w:szCs w:val="18"/>
          <w:lang w:val="en-US" w:eastAsia="es-ES"/>
        </w:rPr>
        <w:t>.</w:t>
      </w:r>
      <w:proofErr w:type="gramEnd"/>
      <w:r w:rsidRPr="00DA0FB6">
        <w:rPr>
          <w:rFonts w:ascii="inherit" w:eastAsia="Times New Roman" w:hAnsi="inherit" w:cs="Arial"/>
          <w:color w:val="000000"/>
          <w:sz w:val="18"/>
          <w:szCs w:val="18"/>
          <w:lang w:val="en-US" w:eastAsia="es-ES"/>
        </w:rPr>
        <w:t> </w:t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103-114</w:t>
      </w:r>
    </w:p>
    <w:p w:rsidR="00DA0FB6" w:rsidRPr="00DA0FB6" w:rsidRDefault="00DA0FB6" w:rsidP="00DA0FB6">
      <w:pPr>
        <w:numPr>
          <w:ilvl w:val="2"/>
          <w:numId w:val="5"/>
        </w:numPr>
        <w:pBdr>
          <w:right w:val="single" w:sz="6" w:space="5" w:color="CCCCCC"/>
        </w:pBdr>
        <w:shd w:val="clear" w:color="auto" w:fill="FFFFFF"/>
        <w:spacing w:after="0" w:line="255" w:lineRule="atLeast"/>
        <w:ind w:left="0" w:right="90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es-ES"/>
        </w:rPr>
      </w:pPr>
      <w:hyperlink r:id="rId40" w:tooltip="Resumen del artículo &quot;Introducing migratory flows in life table construction&quot;" w:history="1">
        <w:r w:rsidRPr="00DA0FB6">
          <w:rPr>
            <w:rFonts w:ascii="inherit" w:eastAsia="Times New Roman" w:hAnsi="inherit" w:cs="Arial"/>
            <w:color w:val="6E0909"/>
            <w:sz w:val="17"/>
            <w:szCs w:val="17"/>
            <w:u w:val="single"/>
            <w:bdr w:val="none" w:sz="0" w:space="0" w:color="auto" w:frame="1"/>
            <w:lang w:eastAsia="es-ES"/>
          </w:rPr>
          <w:t>Resumen</w:t>
        </w:r>
      </w:hyperlink>
    </w:p>
    <w:p w:rsidR="00DA0FB6" w:rsidRPr="00DA0FB6" w:rsidRDefault="00DA0FB6" w:rsidP="00DA0FB6">
      <w:pPr>
        <w:numPr>
          <w:ilvl w:val="2"/>
          <w:numId w:val="5"/>
        </w:numPr>
        <w:shd w:val="clear" w:color="auto" w:fill="FFFFFF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es-ES"/>
        </w:rPr>
      </w:pPr>
      <w:hyperlink r:id="rId41" w:tooltip="Acceder al texto completo de &quot;Introducing migratory flows in life table construction&quot;" w:history="1">
        <w:r w:rsidRPr="00DA0FB6">
          <w:rPr>
            <w:rFonts w:ascii="inherit" w:eastAsia="Times New Roman" w:hAnsi="inherit" w:cs="Arial"/>
            <w:color w:val="6E0909"/>
            <w:sz w:val="17"/>
            <w:szCs w:val="17"/>
            <w:u w:val="single"/>
            <w:bdr w:val="none" w:sz="0" w:space="0" w:color="auto" w:frame="1"/>
            <w:lang w:eastAsia="es-ES"/>
          </w:rPr>
          <w:t>Texto completo</w:t>
        </w:r>
      </w:hyperlink>
    </w:p>
    <w:p w:rsidR="00DA0FB6" w:rsidRPr="00DA0FB6" w:rsidRDefault="00DA0FB6" w:rsidP="00DA0FB6">
      <w:pPr>
        <w:pBdr>
          <w:bottom w:val="dotted" w:sz="6" w:space="8" w:color="CCCCCC"/>
        </w:pBdr>
        <w:shd w:val="clear" w:color="auto" w:fill="FFFFFF"/>
        <w:spacing w:after="0" w:line="239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DA0FB6">
        <w:rPr>
          <w:rFonts w:ascii="inherit" w:eastAsia="Times New Roman" w:hAnsi="inherit" w:cs="Arial"/>
          <w:noProof/>
          <w:color w:val="000000"/>
          <w:sz w:val="18"/>
          <w:szCs w:val="18"/>
          <w:lang w:eastAsia="es-ES"/>
        </w:rPr>
        <w:drawing>
          <wp:inline distT="0" distB="0" distL="0" distR="0" wp14:anchorId="09A2E9C1" wp14:editId="49EE4F61">
            <wp:extent cx="97155" cy="97155"/>
            <wp:effectExtent l="0" t="0" r="0" b="0"/>
            <wp:docPr id="4" name="Imagen 4" descr="Artí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tículo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FB6" w:rsidRPr="00DA0FB6" w:rsidRDefault="00DA0FB6" w:rsidP="00DA0FB6">
      <w:pPr>
        <w:numPr>
          <w:ilvl w:val="1"/>
          <w:numId w:val="5"/>
        </w:numPr>
        <w:shd w:val="clear" w:color="auto" w:fill="F5F5F5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42" w:history="1">
        <w:r w:rsidRPr="00DA0FB6">
          <w:rPr>
            <w:rFonts w:ascii="inherit" w:eastAsia="Times New Roman" w:hAnsi="inherit" w:cs="Arial"/>
            <w:b/>
            <w:bCs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Tamaño del Congreso y resultados electorales</w:t>
        </w:r>
      </w:hyperlink>
    </w:p>
    <w:p w:rsidR="00DA0FB6" w:rsidRPr="00DA0FB6" w:rsidRDefault="00DA0FB6" w:rsidP="00DA0FB6">
      <w:pPr>
        <w:shd w:val="clear" w:color="auto" w:fill="F5F5F5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José Manuel Pavía Miralles</w:t>
      </w:r>
    </w:p>
    <w:p w:rsidR="00DA0FB6" w:rsidRPr="00DA0FB6" w:rsidRDefault="00DA0FB6" w:rsidP="00DA0FB6">
      <w:pPr>
        <w:shd w:val="clear" w:color="auto" w:fill="F5F5F5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43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Revista "Cuadernos Manuel Giménez Abad"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 </w:t>
      </w:r>
      <w:r w:rsidRPr="00DA0FB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es-ES"/>
        </w:rPr>
        <w:t>ISSN-e</w:t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2254-4445, </w:t>
      </w:r>
      <w:hyperlink r:id="rId44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Nº. 2, 2011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 págs. 1-13</w:t>
      </w:r>
    </w:p>
    <w:p w:rsidR="00DA0FB6" w:rsidRPr="00DA0FB6" w:rsidRDefault="00DA0FB6" w:rsidP="00DA0FB6">
      <w:pPr>
        <w:numPr>
          <w:ilvl w:val="2"/>
          <w:numId w:val="5"/>
        </w:numPr>
        <w:pBdr>
          <w:right w:val="single" w:sz="6" w:space="5" w:color="CCCCCC"/>
        </w:pBdr>
        <w:shd w:val="clear" w:color="auto" w:fill="F5F5F5"/>
        <w:spacing w:after="0" w:line="255" w:lineRule="atLeast"/>
        <w:ind w:left="0" w:right="90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es-ES"/>
        </w:rPr>
      </w:pPr>
      <w:hyperlink r:id="rId45" w:tooltip="Resumen del artículo &quot;Tamaño del Congreso y resultados electorales&quot;" w:history="1">
        <w:r w:rsidRPr="00DA0FB6">
          <w:rPr>
            <w:rFonts w:ascii="inherit" w:eastAsia="Times New Roman" w:hAnsi="inherit" w:cs="Arial"/>
            <w:color w:val="6E0909"/>
            <w:sz w:val="17"/>
            <w:szCs w:val="17"/>
            <w:u w:val="single"/>
            <w:bdr w:val="none" w:sz="0" w:space="0" w:color="auto" w:frame="1"/>
            <w:lang w:eastAsia="es-ES"/>
          </w:rPr>
          <w:t>Resumen</w:t>
        </w:r>
      </w:hyperlink>
    </w:p>
    <w:p w:rsidR="00DA0FB6" w:rsidRPr="00DA0FB6" w:rsidRDefault="00DA0FB6" w:rsidP="00DA0FB6">
      <w:pPr>
        <w:numPr>
          <w:ilvl w:val="2"/>
          <w:numId w:val="5"/>
        </w:numPr>
        <w:shd w:val="clear" w:color="auto" w:fill="F5F5F5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es-ES"/>
        </w:rPr>
      </w:pPr>
      <w:hyperlink r:id="rId46" w:tooltip="Descargar el artículo &quot;Tamaño del Congreso y resultados electorales&quot;" w:history="1">
        <w:r w:rsidRPr="00DA0FB6">
          <w:rPr>
            <w:rFonts w:ascii="inherit" w:eastAsia="Times New Roman" w:hAnsi="inherit" w:cs="Arial"/>
            <w:color w:val="6E0909"/>
            <w:sz w:val="17"/>
            <w:szCs w:val="17"/>
            <w:u w:val="single"/>
            <w:bdr w:val="none" w:sz="0" w:space="0" w:color="auto" w:frame="1"/>
            <w:lang w:eastAsia="es-ES"/>
          </w:rPr>
          <w:t>Texto completo</w:t>
        </w:r>
      </w:hyperlink>
    </w:p>
    <w:p w:rsidR="00DA0FB6" w:rsidRPr="00DA0FB6" w:rsidRDefault="00DA0FB6" w:rsidP="00DA0FB6">
      <w:pPr>
        <w:pBdr>
          <w:bottom w:val="dotted" w:sz="6" w:space="8" w:color="CCCCCC"/>
        </w:pBdr>
        <w:shd w:val="clear" w:color="auto" w:fill="F5F5F5"/>
        <w:spacing w:after="0" w:line="239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DA0FB6">
        <w:rPr>
          <w:rFonts w:ascii="inherit" w:eastAsia="Times New Roman" w:hAnsi="inherit" w:cs="Arial"/>
          <w:noProof/>
          <w:color w:val="000000"/>
          <w:sz w:val="18"/>
          <w:szCs w:val="18"/>
          <w:lang w:eastAsia="es-ES"/>
        </w:rPr>
        <w:drawing>
          <wp:inline distT="0" distB="0" distL="0" distR="0" wp14:anchorId="24F7ABCC" wp14:editId="4C867226">
            <wp:extent cx="97155" cy="97155"/>
            <wp:effectExtent l="0" t="0" r="0" b="0"/>
            <wp:docPr id="5" name="Imagen 5" descr="Artí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tículo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FB6" w:rsidRPr="00DA0FB6" w:rsidRDefault="00DA0FB6" w:rsidP="00DA0FB6">
      <w:pPr>
        <w:numPr>
          <w:ilvl w:val="1"/>
          <w:numId w:val="5"/>
        </w:numPr>
        <w:shd w:val="clear" w:color="auto" w:fill="FFFFFF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val="en-US" w:eastAsia="es-ES"/>
        </w:rPr>
      </w:pPr>
      <w:hyperlink r:id="rId47" w:history="1">
        <w:r w:rsidRPr="00DA0FB6">
          <w:rPr>
            <w:rFonts w:ascii="inherit" w:eastAsia="Times New Roman" w:hAnsi="inherit" w:cs="Arial"/>
            <w:b/>
            <w:bCs/>
            <w:color w:val="6E0909"/>
            <w:sz w:val="18"/>
            <w:szCs w:val="18"/>
            <w:u w:val="single"/>
            <w:bdr w:val="none" w:sz="0" w:space="0" w:color="auto" w:frame="1"/>
            <w:lang w:val="en-US" w:eastAsia="es-ES"/>
          </w:rPr>
          <w:t>Confidence Interval for the Variance of a Normal Distribution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val="en-US" w:eastAsia="es-ES"/>
        </w:rPr>
        <w:t>: "Equal Tails" Interval versus Optimal Alternatives</w:t>
      </w:r>
    </w:p>
    <w:p w:rsidR="00DA0FB6" w:rsidRPr="00DA0FB6" w:rsidRDefault="00DA0FB6" w:rsidP="00DA0FB6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José Manuel Pavía Miralles</w:t>
      </w:r>
    </w:p>
    <w:p w:rsidR="00DA0FB6" w:rsidRPr="00DA0FB6" w:rsidRDefault="00DA0FB6" w:rsidP="00DA0FB6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48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BEIO, Boletín de Estadística e Investigación Operativa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 </w:t>
      </w:r>
      <w:r w:rsidRPr="00DA0FB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es-ES"/>
        </w:rPr>
        <w:t>ISSN</w:t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1889-3805, </w:t>
      </w:r>
      <w:hyperlink r:id="rId49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Vol. 25, Nº. 3, 2009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 págs. 179-194</w:t>
      </w:r>
    </w:p>
    <w:p w:rsidR="00DA0FB6" w:rsidRPr="00DA0FB6" w:rsidRDefault="00DA0FB6" w:rsidP="00DA0FB6">
      <w:pPr>
        <w:numPr>
          <w:ilvl w:val="2"/>
          <w:numId w:val="5"/>
        </w:numPr>
        <w:pBdr>
          <w:right w:val="single" w:sz="6" w:space="5" w:color="CCCCCC"/>
        </w:pBdr>
        <w:shd w:val="clear" w:color="auto" w:fill="FFFFFF"/>
        <w:spacing w:after="0" w:line="255" w:lineRule="atLeast"/>
        <w:ind w:left="0" w:right="90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es-ES"/>
        </w:rPr>
      </w:pPr>
      <w:hyperlink r:id="rId50" w:tooltip="Resumen del artículo &quot;Confidence Interval for the Variance of a Normal Distribution&quot;" w:history="1">
        <w:r w:rsidRPr="00DA0FB6">
          <w:rPr>
            <w:rFonts w:ascii="inherit" w:eastAsia="Times New Roman" w:hAnsi="inherit" w:cs="Arial"/>
            <w:color w:val="6E0909"/>
            <w:sz w:val="17"/>
            <w:szCs w:val="17"/>
            <w:u w:val="single"/>
            <w:bdr w:val="none" w:sz="0" w:space="0" w:color="auto" w:frame="1"/>
            <w:lang w:eastAsia="es-ES"/>
          </w:rPr>
          <w:t>Resumen</w:t>
        </w:r>
      </w:hyperlink>
    </w:p>
    <w:p w:rsidR="00DA0FB6" w:rsidRPr="00DA0FB6" w:rsidRDefault="00DA0FB6" w:rsidP="00DA0FB6">
      <w:pPr>
        <w:numPr>
          <w:ilvl w:val="2"/>
          <w:numId w:val="5"/>
        </w:numPr>
        <w:shd w:val="clear" w:color="auto" w:fill="FFFFFF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es-ES"/>
        </w:rPr>
      </w:pPr>
      <w:hyperlink r:id="rId51" w:tooltip="Acceder al texto completo de &quot;Confidence Interval for the Variance of a Normal Distribution&quot;" w:history="1">
        <w:r w:rsidRPr="00DA0FB6">
          <w:rPr>
            <w:rFonts w:ascii="inherit" w:eastAsia="Times New Roman" w:hAnsi="inherit" w:cs="Arial"/>
            <w:color w:val="6E0909"/>
            <w:sz w:val="17"/>
            <w:szCs w:val="17"/>
            <w:u w:val="single"/>
            <w:bdr w:val="none" w:sz="0" w:space="0" w:color="auto" w:frame="1"/>
            <w:lang w:eastAsia="es-ES"/>
          </w:rPr>
          <w:t>Texto completo</w:t>
        </w:r>
      </w:hyperlink>
    </w:p>
    <w:p w:rsidR="00DA0FB6" w:rsidRPr="00DA0FB6" w:rsidRDefault="00DA0FB6" w:rsidP="00DA0FB6">
      <w:pPr>
        <w:pBdr>
          <w:bottom w:val="dotted" w:sz="6" w:space="8" w:color="CCCCCC"/>
        </w:pBdr>
        <w:shd w:val="clear" w:color="auto" w:fill="FFFFFF"/>
        <w:spacing w:after="0" w:line="239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DA0FB6">
        <w:rPr>
          <w:rFonts w:ascii="inherit" w:eastAsia="Times New Roman" w:hAnsi="inherit" w:cs="Arial"/>
          <w:noProof/>
          <w:color w:val="000000"/>
          <w:sz w:val="18"/>
          <w:szCs w:val="18"/>
          <w:lang w:eastAsia="es-ES"/>
        </w:rPr>
        <w:drawing>
          <wp:inline distT="0" distB="0" distL="0" distR="0" wp14:anchorId="7D15FACA" wp14:editId="4F43102B">
            <wp:extent cx="97155" cy="97155"/>
            <wp:effectExtent l="0" t="0" r="0" b="0"/>
            <wp:docPr id="6" name="Imagen 6" descr="Artí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rtículo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FB6" w:rsidRPr="00DA0FB6" w:rsidRDefault="00DA0FB6" w:rsidP="00DA0FB6">
      <w:pPr>
        <w:numPr>
          <w:ilvl w:val="1"/>
          <w:numId w:val="5"/>
        </w:numPr>
        <w:shd w:val="clear" w:color="auto" w:fill="F5F5F5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52" w:history="1">
        <w:r w:rsidRPr="00DA0FB6">
          <w:rPr>
            <w:rFonts w:ascii="inherit" w:eastAsia="Times New Roman" w:hAnsi="inherit" w:cs="Arial"/>
            <w:b/>
            <w:bCs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Determinación de los tantos brutos de mortalidad</w:t>
        </w:r>
      </w:hyperlink>
    </w:p>
    <w:p w:rsidR="00DA0FB6" w:rsidRPr="00DA0FB6" w:rsidRDefault="00DA0FB6" w:rsidP="00DA0FB6">
      <w:pPr>
        <w:shd w:val="clear" w:color="auto" w:fill="F5F5F5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53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Juan </w:t>
        </w:r>
        <w:proofErr w:type="spell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Escuder</w:t>
        </w:r>
        <w:proofErr w:type="spellEnd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 Bueno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 </w:t>
      </w:r>
      <w:hyperlink r:id="rId54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Roberto </w:t>
        </w:r>
        <w:proofErr w:type="spell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Escuder</w:t>
        </w:r>
        <w:proofErr w:type="spellEnd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 Vallés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 José Manuel Pavía Miralles, </w:t>
      </w:r>
      <w:hyperlink r:id="rId55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Montserrat Guillén </w:t>
        </w:r>
        <w:proofErr w:type="spell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Estany</w:t>
        </w:r>
        <w:proofErr w:type="spellEnd"/>
      </w:hyperlink>
    </w:p>
    <w:p w:rsidR="00DA0FB6" w:rsidRPr="00DA0FB6" w:rsidRDefault="00DA0FB6" w:rsidP="00DA0FB6">
      <w:pPr>
        <w:shd w:val="clear" w:color="auto" w:fill="F5F5F5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56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Anales del Instituto de Actuarios Españoles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 </w:t>
      </w:r>
      <w:r w:rsidRPr="00DA0FB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es-ES"/>
        </w:rPr>
        <w:t>ISSN</w:t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0534-3232, </w:t>
      </w:r>
      <w:hyperlink r:id="rId57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Nº 14, 2008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 págs. 109-133</w:t>
      </w:r>
    </w:p>
    <w:p w:rsidR="00DA0FB6" w:rsidRPr="00DA0FB6" w:rsidRDefault="00DA0FB6" w:rsidP="00DA0FB6">
      <w:pPr>
        <w:numPr>
          <w:ilvl w:val="2"/>
          <w:numId w:val="5"/>
        </w:numPr>
        <w:shd w:val="clear" w:color="auto" w:fill="F5F5F5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es-ES"/>
        </w:rPr>
      </w:pPr>
      <w:hyperlink r:id="rId58" w:history="1">
        <w:r w:rsidRPr="00DA0FB6">
          <w:rPr>
            <w:rFonts w:ascii="inherit" w:eastAsia="Times New Roman" w:hAnsi="inherit" w:cs="Arial"/>
            <w:color w:val="6E0909"/>
            <w:sz w:val="17"/>
            <w:szCs w:val="17"/>
            <w:u w:val="single"/>
            <w:bdr w:val="none" w:sz="0" w:space="0" w:color="auto" w:frame="1"/>
            <w:lang w:eastAsia="es-ES"/>
          </w:rPr>
          <w:t>Texto Completo Ejemplar</w:t>
        </w:r>
      </w:hyperlink>
    </w:p>
    <w:p w:rsidR="00DA0FB6" w:rsidRPr="00DA0FB6" w:rsidRDefault="00DA0FB6" w:rsidP="00DA0FB6">
      <w:pPr>
        <w:pBdr>
          <w:bottom w:val="dotted" w:sz="6" w:space="8" w:color="CCCCCC"/>
        </w:pBdr>
        <w:shd w:val="clear" w:color="auto" w:fill="F5F5F5"/>
        <w:spacing w:after="0" w:line="239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DA0FB6">
        <w:rPr>
          <w:rFonts w:ascii="inherit" w:eastAsia="Times New Roman" w:hAnsi="inherit" w:cs="Arial"/>
          <w:noProof/>
          <w:color w:val="000000"/>
          <w:sz w:val="18"/>
          <w:szCs w:val="18"/>
          <w:lang w:eastAsia="es-ES"/>
        </w:rPr>
        <w:drawing>
          <wp:inline distT="0" distB="0" distL="0" distR="0" wp14:anchorId="0ABB305E" wp14:editId="4A3B416B">
            <wp:extent cx="97155" cy="97155"/>
            <wp:effectExtent l="0" t="0" r="0" b="0"/>
            <wp:docPr id="7" name="Imagen 7" descr="Artí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tículo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FB6" w:rsidRPr="00DA0FB6" w:rsidRDefault="00DA0FB6" w:rsidP="00DA0FB6">
      <w:pPr>
        <w:numPr>
          <w:ilvl w:val="1"/>
          <w:numId w:val="5"/>
        </w:numPr>
        <w:shd w:val="clear" w:color="auto" w:fill="FFFFFF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59" w:history="1">
        <w:r w:rsidRPr="00DA0FB6">
          <w:rPr>
            <w:rFonts w:ascii="inherit" w:eastAsia="Times New Roman" w:hAnsi="inherit" w:cs="Arial"/>
            <w:b/>
            <w:bCs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Geografía, elecciones y predicciones electorales</w:t>
        </w:r>
      </w:hyperlink>
    </w:p>
    <w:p w:rsidR="00DA0FB6" w:rsidRPr="00DA0FB6" w:rsidRDefault="00DA0FB6" w:rsidP="00DA0FB6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José Manuel Pavía Miralles, </w:t>
      </w:r>
      <w:hyperlink r:id="rId60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José María Montero Lorenzo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 </w:t>
      </w:r>
      <w:hyperlink r:id="rId61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Beatriz </w:t>
        </w:r>
        <w:proofErr w:type="spell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Larraz</w:t>
        </w:r>
        <w:proofErr w:type="spellEnd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 </w:t>
        </w:r>
        <w:proofErr w:type="spell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Iribas</w:t>
        </w:r>
        <w:proofErr w:type="spellEnd"/>
      </w:hyperlink>
    </w:p>
    <w:p w:rsidR="00DA0FB6" w:rsidRPr="00DA0FB6" w:rsidRDefault="00DA0FB6" w:rsidP="00DA0FB6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62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Investigación y marketing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 </w:t>
      </w:r>
      <w:r w:rsidRPr="00DA0FB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es-ES"/>
        </w:rPr>
        <w:t>ISSN</w:t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1131-6144, </w:t>
      </w:r>
      <w:hyperlink r:id="rId63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Nº. 98, 2008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 págs. 70-77</w:t>
      </w:r>
    </w:p>
    <w:p w:rsidR="00DA0FB6" w:rsidRPr="00DA0FB6" w:rsidRDefault="00DA0FB6" w:rsidP="00DA0FB6">
      <w:pPr>
        <w:pBdr>
          <w:bottom w:val="dotted" w:sz="6" w:space="8" w:color="CCCCCC"/>
        </w:pBdr>
        <w:shd w:val="clear" w:color="auto" w:fill="FFFFFF"/>
        <w:spacing w:after="0" w:line="239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DA0FB6">
        <w:rPr>
          <w:rFonts w:ascii="inherit" w:eastAsia="Times New Roman" w:hAnsi="inherit" w:cs="Arial"/>
          <w:noProof/>
          <w:color w:val="000000"/>
          <w:sz w:val="18"/>
          <w:szCs w:val="18"/>
          <w:lang w:eastAsia="es-ES"/>
        </w:rPr>
        <w:drawing>
          <wp:inline distT="0" distB="0" distL="0" distR="0" wp14:anchorId="48CCFC66" wp14:editId="7AFBB8EE">
            <wp:extent cx="97155" cy="97155"/>
            <wp:effectExtent l="0" t="0" r="0" b="0"/>
            <wp:docPr id="8" name="Imagen 8" descr="Artí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tículo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FB6" w:rsidRPr="00DA0FB6" w:rsidRDefault="00DA0FB6" w:rsidP="00DA0FB6">
      <w:pPr>
        <w:numPr>
          <w:ilvl w:val="1"/>
          <w:numId w:val="5"/>
        </w:numPr>
        <w:shd w:val="clear" w:color="auto" w:fill="F5F5F5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64" w:history="1">
        <w:r w:rsidRPr="00DA0FB6">
          <w:rPr>
            <w:rFonts w:ascii="inherit" w:eastAsia="Times New Roman" w:hAnsi="inherit" w:cs="Arial"/>
            <w:b/>
            <w:bCs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Una alternativa para la determinación de las regiones europeas subvencionables con fondos estructurales y de cohesión</w:t>
        </w:r>
      </w:hyperlink>
    </w:p>
    <w:p w:rsidR="00DA0FB6" w:rsidRPr="00DA0FB6" w:rsidRDefault="00DA0FB6" w:rsidP="00DA0FB6">
      <w:pPr>
        <w:shd w:val="clear" w:color="auto" w:fill="F5F5F5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José Manuel Pavía Miralles, </w:t>
      </w:r>
      <w:hyperlink r:id="rId65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Beatriz </w:t>
        </w:r>
        <w:proofErr w:type="spell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Larraz</w:t>
        </w:r>
        <w:proofErr w:type="spellEnd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 </w:t>
        </w:r>
        <w:proofErr w:type="spell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Iribas</w:t>
        </w:r>
        <w:proofErr w:type="spellEnd"/>
      </w:hyperlink>
    </w:p>
    <w:p w:rsidR="00DA0FB6" w:rsidRPr="00DA0FB6" w:rsidRDefault="00DA0FB6" w:rsidP="00DA0FB6">
      <w:pPr>
        <w:shd w:val="clear" w:color="auto" w:fill="F5F5F5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66" w:history="1">
        <w:proofErr w:type="spell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Clm.economía</w:t>
        </w:r>
        <w:proofErr w:type="spellEnd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: Revista económica de Castilla - La Mancha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 </w:t>
      </w:r>
      <w:r w:rsidRPr="00DA0FB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es-ES"/>
        </w:rPr>
        <w:t>ISSN</w:t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1695-9310, </w:t>
      </w:r>
      <w:hyperlink r:id="rId67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Nº. 9, 2006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(Ejemplar dedicado a: Veinte años en la Unión Europea), págs. 39-60</w:t>
      </w:r>
    </w:p>
    <w:p w:rsidR="00DA0FB6" w:rsidRPr="00DA0FB6" w:rsidRDefault="00DA0FB6" w:rsidP="00DA0FB6">
      <w:pPr>
        <w:pBdr>
          <w:bottom w:val="dotted" w:sz="6" w:space="8" w:color="CCCCCC"/>
        </w:pBdr>
        <w:shd w:val="clear" w:color="auto" w:fill="F5F5F5"/>
        <w:spacing w:after="0" w:line="239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DA0FB6">
        <w:rPr>
          <w:rFonts w:ascii="inherit" w:eastAsia="Times New Roman" w:hAnsi="inherit" w:cs="Arial"/>
          <w:noProof/>
          <w:color w:val="000000"/>
          <w:sz w:val="18"/>
          <w:szCs w:val="18"/>
          <w:lang w:eastAsia="es-ES"/>
        </w:rPr>
        <w:drawing>
          <wp:inline distT="0" distB="0" distL="0" distR="0" wp14:anchorId="76FA108B" wp14:editId="7259A12D">
            <wp:extent cx="97155" cy="97155"/>
            <wp:effectExtent l="0" t="0" r="0" b="0"/>
            <wp:docPr id="9" name="Imagen 9" descr="Artí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rtículo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FB6" w:rsidRPr="00DA0FB6" w:rsidRDefault="00DA0FB6" w:rsidP="00DA0FB6">
      <w:pPr>
        <w:numPr>
          <w:ilvl w:val="1"/>
          <w:numId w:val="5"/>
        </w:numPr>
        <w:shd w:val="clear" w:color="auto" w:fill="FFFFFF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val="en-US" w:eastAsia="es-ES"/>
        </w:rPr>
      </w:pPr>
      <w:hyperlink r:id="rId68" w:history="1">
        <w:r w:rsidRPr="00DA0FB6">
          <w:rPr>
            <w:rFonts w:ascii="inherit" w:eastAsia="Times New Roman" w:hAnsi="inherit" w:cs="Arial"/>
            <w:b/>
            <w:bCs/>
            <w:color w:val="6E0909"/>
            <w:sz w:val="18"/>
            <w:szCs w:val="18"/>
            <w:u w:val="single"/>
            <w:bdr w:val="none" w:sz="0" w:space="0" w:color="auto" w:frame="1"/>
            <w:lang w:val="en-US" w:eastAsia="es-ES"/>
          </w:rPr>
          <w:t>Forecasts From Nonrandom Samples: The Election Night Case</w:t>
        </w:r>
      </w:hyperlink>
    </w:p>
    <w:p w:rsidR="00DA0FB6" w:rsidRPr="00DA0FB6" w:rsidRDefault="00DA0FB6" w:rsidP="00DA0FB6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val="en-US" w:eastAsia="es-ES"/>
        </w:rPr>
      </w:pPr>
      <w:r w:rsidRPr="00DA0FB6">
        <w:rPr>
          <w:rFonts w:ascii="inherit" w:eastAsia="Times New Roman" w:hAnsi="inherit" w:cs="Arial"/>
          <w:color w:val="000000"/>
          <w:sz w:val="18"/>
          <w:szCs w:val="18"/>
          <w:lang w:val="en-US" w:eastAsia="es-ES"/>
        </w:rPr>
        <w:t xml:space="preserve">José Manuel </w:t>
      </w:r>
      <w:proofErr w:type="spellStart"/>
      <w:r w:rsidRPr="00DA0FB6">
        <w:rPr>
          <w:rFonts w:ascii="inherit" w:eastAsia="Times New Roman" w:hAnsi="inherit" w:cs="Arial"/>
          <w:color w:val="000000"/>
          <w:sz w:val="18"/>
          <w:szCs w:val="18"/>
          <w:lang w:val="en-US" w:eastAsia="es-ES"/>
        </w:rPr>
        <w:t>Pavía</w:t>
      </w:r>
      <w:proofErr w:type="spellEnd"/>
      <w:r w:rsidRPr="00DA0FB6">
        <w:rPr>
          <w:rFonts w:ascii="inherit" w:eastAsia="Times New Roman" w:hAnsi="inherit" w:cs="Arial"/>
          <w:color w:val="000000"/>
          <w:sz w:val="18"/>
          <w:szCs w:val="18"/>
          <w:lang w:val="en-US" w:eastAsia="es-ES"/>
        </w:rPr>
        <w:t xml:space="preserve"> </w:t>
      </w:r>
      <w:proofErr w:type="spellStart"/>
      <w:r w:rsidRPr="00DA0FB6">
        <w:rPr>
          <w:rFonts w:ascii="inherit" w:eastAsia="Times New Roman" w:hAnsi="inherit" w:cs="Arial"/>
          <w:color w:val="000000"/>
          <w:sz w:val="18"/>
          <w:szCs w:val="18"/>
          <w:lang w:val="en-US" w:eastAsia="es-ES"/>
        </w:rPr>
        <w:t>Miralles</w:t>
      </w:r>
      <w:proofErr w:type="spellEnd"/>
    </w:p>
    <w:p w:rsidR="00DA0FB6" w:rsidRPr="00DA0FB6" w:rsidRDefault="00DA0FB6" w:rsidP="00DA0FB6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69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val="en-US" w:eastAsia="es-ES"/>
          </w:rPr>
          <w:t>Journal of the American Statistical Association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val="en-US" w:eastAsia="es-ES"/>
        </w:rPr>
        <w:t>, </w:t>
      </w:r>
      <w:r w:rsidRPr="00DA0FB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val="en-US" w:eastAsia="es-ES"/>
        </w:rPr>
        <w:t>ISSN</w:t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val="en-US" w:eastAsia="es-ES"/>
        </w:rPr>
        <w:t> 0162-1459, </w:t>
      </w:r>
      <w:hyperlink r:id="rId70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val="en-US" w:eastAsia="es-ES"/>
          </w:rPr>
          <w:t>Vol. 100, Nº 472, 2005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val="en-US" w:eastAsia="es-ES"/>
        </w:rPr>
        <w:t>, </w:t>
      </w:r>
      <w:proofErr w:type="spellStart"/>
      <w:r w:rsidRPr="00DA0FB6">
        <w:rPr>
          <w:rFonts w:ascii="inherit" w:eastAsia="Times New Roman" w:hAnsi="inherit" w:cs="Arial"/>
          <w:color w:val="000000"/>
          <w:sz w:val="18"/>
          <w:szCs w:val="18"/>
          <w:lang w:val="en-US" w:eastAsia="es-ES"/>
        </w:rPr>
        <w:t>págs</w:t>
      </w:r>
      <w:proofErr w:type="spellEnd"/>
      <w:r w:rsidRPr="00DA0FB6">
        <w:rPr>
          <w:rFonts w:ascii="inherit" w:eastAsia="Times New Roman" w:hAnsi="inherit" w:cs="Arial"/>
          <w:color w:val="000000"/>
          <w:sz w:val="18"/>
          <w:szCs w:val="18"/>
          <w:lang w:val="en-US" w:eastAsia="es-ES"/>
        </w:rPr>
        <w:t>. </w:t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1113-1122</w:t>
      </w:r>
    </w:p>
    <w:p w:rsidR="00DA0FB6" w:rsidRPr="00DA0FB6" w:rsidRDefault="00DA0FB6" w:rsidP="00DA0FB6">
      <w:pPr>
        <w:pBdr>
          <w:bottom w:val="dotted" w:sz="6" w:space="8" w:color="CCCCCC"/>
        </w:pBdr>
        <w:shd w:val="clear" w:color="auto" w:fill="FFFFFF"/>
        <w:spacing w:after="0" w:line="239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DA0FB6">
        <w:rPr>
          <w:rFonts w:ascii="inherit" w:eastAsia="Times New Roman" w:hAnsi="inherit" w:cs="Arial"/>
          <w:noProof/>
          <w:color w:val="000000"/>
          <w:sz w:val="18"/>
          <w:szCs w:val="18"/>
          <w:lang w:eastAsia="es-ES"/>
        </w:rPr>
        <w:drawing>
          <wp:inline distT="0" distB="0" distL="0" distR="0" wp14:anchorId="1AC63415" wp14:editId="40C8D7EE">
            <wp:extent cx="97155" cy="97155"/>
            <wp:effectExtent l="0" t="0" r="0" b="0"/>
            <wp:docPr id="10" name="Imagen 10" descr="Artí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rtículo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FB6" w:rsidRPr="00DA0FB6" w:rsidRDefault="00DA0FB6" w:rsidP="00DA0FB6">
      <w:pPr>
        <w:numPr>
          <w:ilvl w:val="1"/>
          <w:numId w:val="5"/>
        </w:numPr>
        <w:shd w:val="clear" w:color="auto" w:fill="F5F5F5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71" w:history="1">
        <w:r w:rsidRPr="00DA0FB6">
          <w:rPr>
            <w:rFonts w:ascii="inherit" w:eastAsia="Times New Roman" w:hAnsi="inherit" w:cs="Arial"/>
            <w:b/>
            <w:bCs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Espacio y comercio interregional en España</w:t>
        </w:r>
      </w:hyperlink>
    </w:p>
    <w:p w:rsidR="00DA0FB6" w:rsidRPr="00DA0FB6" w:rsidRDefault="00DA0FB6" w:rsidP="00DA0FB6">
      <w:pPr>
        <w:shd w:val="clear" w:color="auto" w:fill="F5F5F5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José Manuel Pavía Miralles, </w:t>
      </w:r>
      <w:proofErr w:type="spellStart"/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fldChar w:fldCharType="begin"/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instrText xml:space="preserve"> HYPERLINK "http://dialnet.unirioja.es/servlet/autor?codigo=6957" </w:instrText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fldChar w:fldCharType="separate"/>
      </w:r>
      <w:r w:rsidRPr="00DA0FB6">
        <w:rPr>
          <w:rFonts w:ascii="inherit" w:eastAsia="Times New Roman" w:hAnsi="inherit" w:cs="Arial"/>
          <w:color w:val="6E0909"/>
          <w:sz w:val="18"/>
          <w:szCs w:val="18"/>
          <w:u w:val="single"/>
          <w:bdr w:val="none" w:sz="0" w:space="0" w:color="auto" w:frame="1"/>
          <w:lang w:eastAsia="es-ES"/>
        </w:rPr>
        <w:t>Bernardí</w:t>
      </w:r>
      <w:proofErr w:type="spellEnd"/>
      <w:r w:rsidRPr="00DA0FB6">
        <w:rPr>
          <w:rFonts w:ascii="inherit" w:eastAsia="Times New Roman" w:hAnsi="inherit" w:cs="Arial"/>
          <w:color w:val="6E0909"/>
          <w:sz w:val="18"/>
          <w:szCs w:val="18"/>
          <w:u w:val="single"/>
          <w:bdr w:val="none" w:sz="0" w:space="0" w:color="auto" w:frame="1"/>
          <w:lang w:eastAsia="es-ES"/>
        </w:rPr>
        <w:t xml:space="preserve"> </w:t>
      </w:r>
      <w:proofErr w:type="spellStart"/>
      <w:r w:rsidRPr="00DA0FB6">
        <w:rPr>
          <w:rFonts w:ascii="inherit" w:eastAsia="Times New Roman" w:hAnsi="inherit" w:cs="Arial"/>
          <w:color w:val="6E0909"/>
          <w:sz w:val="18"/>
          <w:szCs w:val="18"/>
          <w:u w:val="single"/>
          <w:bdr w:val="none" w:sz="0" w:space="0" w:color="auto" w:frame="1"/>
          <w:lang w:eastAsia="es-ES"/>
        </w:rPr>
        <w:t>Cabrer</w:t>
      </w:r>
      <w:proofErr w:type="spellEnd"/>
      <w:r w:rsidRPr="00DA0FB6">
        <w:rPr>
          <w:rFonts w:ascii="inherit" w:eastAsia="Times New Roman" w:hAnsi="inherit" w:cs="Arial"/>
          <w:color w:val="6E0909"/>
          <w:sz w:val="18"/>
          <w:szCs w:val="18"/>
          <w:u w:val="single"/>
          <w:bdr w:val="none" w:sz="0" w:space="0" w:color="auto" w:frame="1"/>
          <w:lang w:eastAsia="es-ES"/>
        </w:rPr>
        <w:t xml:space="preserve"> </w:t>
      </w:r>
      <w:proofErr w:type="spellStart"/>
      <w:r w:rsidRPr="00DA0FB6">
        <w:rPr>
          <w:rFonts w:ascii="inherit" w:eastAsia="Times New Roman" w:hAnsi="inherit" w:cs="Arial"/>
          <w:color w:val="6E0909"/>
          <w:sz w:val="18"/>
          <w:szCs w:val="18"/>
          <w:u w:val="single"/>
          <w:bdr w:val="none" w:sz="0" w:space="0" w:color="auto" w:frame="1"/>
          <w:lang w:eastAsia="es-ES"/>
        </w:rPr>
        <w:t>Borrás</w:t>
      </w:r>
      <w:proofErr w:type="spellEnd"/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fldChar w:fldCharType="end"/>
      </w:r>
    </w:p>
    <w:p w:rsidR="00DA0FB6" w:rsidRPr="00DA0FB6" w:rsidRDefault="00DA0FB6" w:rsidP="00DA0FB6">
      <w:pPr>
        <w:shd w:val="clear" w:color="auto" w:fill="F5F5F5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72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Estudios de economía aplicada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 </w:t>
      </w:r>
      <w:r w:rsidRPr="00DA0FB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es-ES"/>
        </w:rPr>
        <w:t>ISSN-e</w:t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1133-3197, </w:t>
      </w:r>
      <w:hyperlink r:id="rId73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Vol. 22, Nº 3, 2004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(Ejemplar dedicado a: Economía espacial)</w:t>
      </w:r>
      <w:proofErr w:type="gramStart"/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,págs</w:t>
      </w:r>
      <w:proofErr w:type="gramEnd"/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. 517-538</w:t>
      </w:r>
    </w:p>
    <w:p w:rsidR="00DA0FB6" w:rsidRPr="00DA0FB6" w:rsidRDefault="00DA0FB6" w:rsidP="00DA0FB6">
      <w:pPr>
        <w:numPr>
          <w:ilvl w:val="2"/>
          <w:numId w:val="5"/>
        </w:numPr>
        <w:pBdr>
          <w:right w:val="single" w:sz="6" w:space="5" w:color="CCCCCC"/>
        </w:pBdr>
        <w:shd w:val="clear" w:color="auto" w:fill="F5F5F5"/>
        <w:spacing w:after="0" w:line="255" w:lineRule="atLeast"/>
        <w:ind w:left="0" w:right="90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es-ES"/>
        </w:rPr>
      </w:pPr>
      <w:hyperlink r:id="rId74" w:tooltip="Resumen del artículo &quot;Espacio y comercio interregional en España&quot;" w:history="1">
        <w:r w:rsidRPr="00DA0FB6">
          <w:rPr>
            <w:rFonts w:ascii="inherit" w:eastAsia="Times New Roman" w:hAnsi="inherit" w:cs="Arial"/>
            <w:color w:val="6E0909"/>
            <w:sz w:val="17"/>
            <w:szCs w:val="17"/>
            <w:u w:val="single"/>
            <w:bdr w:val="none" w:sz="0" w:space="0" w:color="auto" w:frame="1"/>
            <w:lang w:eastAsia="es-ES"/>
          </w:rPr>
          <w:t>Resumen</w:t>
        </w:r>
      </w:hyperlink>
    </w:p>
    <w:p w:rsidR="00DA0FB6" w:rsidRPr="00DA0FB6" w:rsidRDefault="00DA0FB6" w:rsidP="00DA0FB6">
      <w:pPr>
        <w:numPr>
          <w:ilvl w:val="2"/>
          <w:numId w:val="5"/>
        </w:numPr>
        <w:shd w:val="clear" w:color="auto" w:fill="F5F5F5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es-ES"/>
        </w:rPr>
      </w:pPr>
      <w:hyperlink r:id="rId75" w:tooltip="Descargar el artículo &quot;Espacio y comercio interregional en España&quot;" w:history="1">
        <w:r w:rsidRPr="00DA0FB6">
          <w:rPr>
            <w:rFonts w:ascii="inherit" w:eastAsia="Times New Roman" w:hAnsi="inherit" w:cs="Arial"/>
            <w:color w:val="6E0909"/>
            <w:sz w:val="17"/>
            <w:szCs w:val="17"/>
            <w:u w:val="single"/>
            <w:bdr w:val="none" w:sz="0" w:space="0" w:color="auto" w:frame="1"/>
            <w:lang w:eastAsia="es-ES"/>
          </w:rPr>
          <w:t>Texto completo</w:t>
        </w:r>
      </w:hyperlink>
    </w:p>
    <w:p w:rsidR="00DA0FB6" w:rsidRPr="00DA0FB6" w:rsidRDefault="00DA0FB6" w:rsidP="00DA0FB6">
      <w:pPr>
        <w:pBdr>
          <w:bottom w:val="dotted" w:sz="6" w:space="8" w:color="CCCCCC"/>
        </w:pBdr>
        <w:shd w:val="clear" w:color="auto" w:fill="F5F5F5"/>
        <w:spacing w:after="0" w:line="239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DA0FB6">
        <w:rPr>
          <w:rFonts w:ascii="inherit" w:eastAsia="Times New Roman" w:hAnsi="inherit" w:cs="Arial"/>
          <w:noProof/>
          <w:color w:val="000000"/>
          <w:sz w:val="18"/>
          <w:szCs w:val="18"/>
          <w:lang w:eastAsia="es-ES"/>
        </w:rPr>
        <w:drawing>
          <wp:inline distT="0" distB="0" distL="0" distR="0" wp14:anchorId="7BCFAF75" wp14:editId="698B1902">
            <wp:extent cx="97155" cy="97155"/>
            <wp:effectExtent l="0" t="0" r="0" b="0"/>
            <wp:docPr id="11" name="Imagen 11" descr="Artí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rtículo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FB6" w:rsidRPr="00DA0FB6" w:rsidRDefault="00DA0FB6" w:rsidP="00DA0FB6">
      <w:pPr>
        <w:numPr>
          <w:ilvl w:val="1"/>
          <w:numId w:val="5"/>
        </w:numPr>
        <w:shd w:val="clear" w:color="auto" w:fill="FFFFFF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76" w:history="1">
        <w:r w:rsidRPr="00DA0FB6">
          <w:rPr>
            <w:rFonts w:ascii="inherit" w:eastAsia="Times New Roman" w:hAnsi="inherit" w:cs="Arial"/>
            <w:b/>
            <w:bCs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Flujos demográficos regionales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es-ES"/>
        </w:rPr>
        <w:t>: un análisis input-output</w:t>
      </w:r>
    </w:p>
    <w:p w:rsidR="00DA0FB6" w:rsidRPr="00DA0FB6" w:rsidRDefault="00DA0FB6" w:rsidP="00DA0FB6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77" w:history="1">
        <w:proofErr w:type="spell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Bernardí</w:t>
        </w:r>
        <w:proofErr w:type="spellEnd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 </w:t>
        </w:r>
        <w:proofErr w:type="spell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Cabrer</w:t>
        </w:r>
        <w:proofErr w:type="spellEnd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 </w:t>
        </w:r>
        <w:proofErr w:type="spell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Borrás</w:t>
        </w:r>
        <w:proofErr w:type="spellEnd"/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 José Manuel Pavía Miralles</w:t>
      </w:r>
    </w:p>
    <w:p w:rsidR="00DA0FB6" w:rsidRPr="00DA0FB6" w:rsidRDefault="00DA0FB6" w:rsidP="00DA0FB6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78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Estadística española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 </w:t>
      </w:r>
      <w:r w:rsidRPr="00DA0FB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es-ES"/>
        </w:rPr>
        <w:t>ISSN</w:t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0014-1151, </w:t>
      </w:r>
      <w:hyperlink r:id="rId79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Vol. 45, Nº 154, 2003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 pág. 407</w:t>
      </w:r>
    </w:p>
    <w:p w:rsidR="00DA0FB6" w:rsidRPr="00DA0FB6" w:rsidRDefault="00DA0FB6" w:rsidP="00DA0FB6">
      <w:pPr>
        <w:numPr>
          <w:ilvl w:val="2"/>
          <w:numId w:val="5"/>
        </w:numPr>
        <w:shd w:val="clear" w:color="auto" w:fill="FFFFFF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es-ES"/>
        </w:rPr>
      </w:pPr>
      <w:hyperlink r:id="rId80" w:tooltip="Resumen del artículo &quot;Flujos demográficos regionales&quot;" w:history="1">
        <w:r w:rsidRPr="00DA0FB6">
          <w:rPr>
            <w:rFonts w:ascii="inherit" w:eastAsia="Times New Roman" w:hAnsi="inherit" w:cs="Arial"/>
            <w:color w:val="6E0909"/>
            <w:sz w:val="17"/>
            <w:szCs w:val="17"/>
            <w:u w:val="single"/>
            <w:bdr w:val="none" w:sz="0" w:space="0" w:color="auto" w:frame="1"/>
            <w:lang w:eastAsia="es-ES"/>
          </w:rPr>
          <w:t>Resumen</w:t>
        </w:r>
      </w:hyperlink>
    </w:p>
    <w:p w:rsidR="00DA0FB6" w:rsidRPr="00DA0FB6" w:rsidRDefault="00DA0FB6" w:rsidP="00DA0FB6">
      <w:pPr>
        <w:pBdr>
          <w:bottom w:val="dotted" w:sz="6" w:space="8" w:color="CCCCCC"/>
        </w:pBdr>
        <w:shd w:val="clear" w:color="auto" w:fill="FFFFFF"/>
        <w:spacing w:after="0" w:line="239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DA0FB6">
        <w:rPr>
          <w:rFonts w:ascii="inherit" w:eastAsia="Times New Roman" w:hAnsi="inherit" w:cs="Arial"/>
          <w:noProof/>
          <w:color w:val="000000"/>
          <w:sz w:val="18"/>
          <w:szCs w:val="18"/>
          <w:lang w:eastAsia="es-ES"/>
        </w:rPr>
        <w:drawing>
          <wp:inline distT="0" distB="0" distL="0" distR="0" wp14:anchorId="1B700A45" wp14:editId="3446BD2D">
            <wp:extent cx="97155" cy="97155"/>
            <wp:effectExtent l="0" t="0" r="0" b="0"/>
            <wp:docPr id="12" name="Imagen 12" descr="Artí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rtículo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FB6" w:rsidRPr="00DA0FB6" w:rsidRDefault="00DA0FB6" w:rsidP="00DA0FB6">
      <w:pPr>
        <w:numPr>
          <w:ilvl w:val="1"/>
          <w:numId w:val="5"/>
        </w:numPr>
        <w:shd w:val="clear" w:color="auto" w:fill="F5F5F5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81" w:history="1">
        <w:r w:rsidRPr="00DA0FB6">
          <w:rPr>
            <w:rFonts w:ascii="inherit" w:eastAsia="Times New Roman" w:hAnsi="inherit" w:cs="Arial"/>
            <w:b/>
            <w:bCs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El proceso estocástico de muerte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es-ES"/>
        </w:rPr>
        <w:t>: Diferentes estrategias para la elaboración de tablas recargadas. Análisis de sensibilidad</w:t>
      </w:r>
    </w:p>
    <w:p w:rsidR="00DA0FB6" w:rsidRPr="00DA0FB6" w:rsidRDefault="00DA0FB6" w:rsidP="00DA0FB6">
      <w:pPr>
        <w:shd w:val="clear" w:color="auto" w:fill="F5F5F5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José Manuel Pavía Miralles, </w:t>
      </w:r>
      <w:hyperlink r:id="rId82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Roberto </w:t>
        </w:r>
        <w:proofErr w:type="spell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Escuder</w:t>
        </w:r>
        <w:proofErr w:type="spellEnd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 Vallés</w:t>
        </w:r>
      </w:hyperlink>
    </w:p>
    <w:p w:rsidR="00DA0FB6" w:rsidRPr="00DA0FB6" w:rsidRDefault="00DA0FB6" w:rsidP="00DA0FB6">
      <w:pPr>
        <w:shd w:val="clear" w:color="auto" w:fill="F5F5F5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83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Estadística española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 </w:t>
      </w:r>
      <w:r w:rsidRPr="00DA0FB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es-ES"/>
        </w:rPr>
        <w:t>ISSN</w:t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0014-1151, </w:t>
      </w:r>
      <w:hyperlink r:id="rId84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Vol. 45, Nº 153, 2003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 págs. 253-274</w:t>
      </w:r>
    </w:p>
    <w:p w:rsidR="00DA0FB6" w:rsidRPr="00DA0FB6" w:rsidRDefault="00DA0FB6" w:rsidP="00DA0FB6">
      <w:pPr>
        <w:numPr>
          <w:ilvl w:val="2"/>
          <w:numId w:val="5"/>
        </w:numPr>
        <w:shd w:val="clear" w:color="auto" w:fill="F5F5F5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es-ES"/>
        </w:rPr>
      </w:pPr>
      <w:hyperlink r:id="rId85" w:tooltip="Resumen del artículo &quot;El proceso estocástico de muerte&quot;" w:history="1">
        <w:r w:rsidRPr="00DA0FB6">
          <w:rPr>
            <w:rFonts w:ascii="inherit" w:eastAsia="Times New Roman" w:hAnsi="inherit" w:cs="Arial"/>
            <w:color w:val="6E0909"/>
            <w:sz w:val="17"/>
            <w:szCs w:val="17"/>
            <w:u w:val="single"/>
            <w:bdr w:val="none" w:sz="0" w:space="0" w:color="auto" w:frame="1"/>
            <w:lang w:eastAsia="es-ES"/>
          </w:rPr>
          <w:t>Resumen</w:t>
        </w:r>
      </w:hyperlink>
    </w:p>
    <w:p w:rsidR="00DA0FB6" w:rsidRPr="00DA0FB6" w:rsidRDefault="00DA0FB6" w:rsidP="00DA0FB6">
      <w:pPr>
        <w:pBdr>
          <w:bottom w:val="dotted" w:sz="6" w:space="8" w:color="CCCCCC"/>
        </w:pBdr>
        <w:shd w:val="clear" w:color="auto" w:fill="F5F5F5"/>
        <w:spacing w:after="0" w:line="239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DA0FB6">
        <w:rPr>
          <w:rFonts w:ascii="inherit" w:eastAsia="Times New Roman" w:hAnsi="inherit" w:cs="Arial"/>
          <w:noProof/>
          <w:color w:val="000000"/>
          <w:sz w:val="18"/>
          <w:szCs w:val="18"/>
          <w:lang w:eastAsia="es-ES"/>
        </w:rPr>
        <w:drawing>
          <wp:inline distT="0" distB="0" distL="0" distR="0" wp14:anchorId="5720741C" wp14:editId="13132EBD">
            <wp:extent cx="97155" cy="97155"/>
            <wp:effectExtent l="0" t="0" r="0" b="0"/>
            <wp:docPr id="13" name="Imagen 13" descr="Artí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rtículo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FB6" w:rsidRPr="00DA0FB6" w:rsidRDefault="00DA0FB6" w:rsidP="00DA0FB6">
      <w:pPr>
        <w:numPr>
          <w:ilvl w:val="1"/>
          <w:numId w:val="5"/>
        </w:numPr>
        <w:shd w:val="clear" w:color="auto" w:fill="FFFFFF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val="en-US" w:eastAsia="es-ES"/>
        </w:rPr>
      </w:pPr>
      <w:hyperlink r:id="rId86" w:history="1">
        <w:r w:rsidRPr="00DA0FB6">
          <w:rPr>
            <w:rFonts w:ascii="inherit" w:eastAsia="Times New Roman" w:hAnsi="inherit" w:cs="Arial"/>
            <w:b/>
            <w:bCs/>
            <w:color w:val="6E0909"/>
            <w:sz w:val="18"/>
            <w:szCs w:val="18"/>
            <w:u w:val="single"/>
            <w:bdr w:val="none" w:sz="0" w:space="0" w:color="auto" w:frame="1"/>
            <w:lang w:val="en-US" w:eastAsia="es-ES"/>
          </w:rPr>
          <w:t>On the performance of the Chow-Lin procedure for quarterly interpolation of annual data: Some Monte-Carlo analysis</w:t>
        </w:r>
      </w:hyperlink>
    </w:p>
    <w:p w:rsidR="00DA0FB6" w:rsidRPr="00DA0FB6" w:rsidRDefault="00DA0FB6" w:rsidP="00DA0FB6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José Manuel Pavía Miralles, </w:t>
      </w:r>
      <w:hyperlink r:id="rId87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Luis Eduardo Vila </w:t>
        </w:r>
        <w:proofErr w:type="spell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Lladosa</w:t>
        </w:r>
        <w:proofErr w:type="spellEnd"/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 </w:t>
      </w:r>
      <w:hyperlink r:id="rId88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Roberto </w:t>
        </w:r>
        <w:proofErr w:type="spell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Escuder</w:t>
        </w:r>
        <w:proofErr w:type="spellEnd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 Vallés</w:t>
        </w:r>
      </w:hyperlink>
    </w:p>
    <w:p w:rsidR="00DA0FB6" w:rsidRPr="00DA0FB6" w:rsidRDefault="00DA0FB6" w:rsidP="00DA0FB6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89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val="en-US" w:eastAsia="es-ES"/>
          </w:rPr>
          <w:t>Spanish economic review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val="en-US" w:eastAsia="es-ES"/>
        </w:rPr>
        <w:t>, </w:t>
      </w:r>
      <w:r w:rsidRPr="00DA0FB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val="en-US" w:eastAsia="es-ES"/>
        </w:rPr>
        <w:t>ISSN</w:t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val="en-US" w:eastAsia="es-ES"/>
        </w:rPr>
        <w:t> 1435-5469, </w:t>
      </w:r>
      <w:hyperlink r:id="rId90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val="en-US" w:eastAsia="es-ES"/>
          </w:rPr>
          <w:t>Vol. 5, Nº 4, 2003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val="en-US" w:eastAsia="es-ES"/>
        </w:rPr>
        <w:t>, </w:t>
      </w:r>
      <w:proofErr w:type="spellStart"/>
      <w:r w:rsidRPr="00DA0FB6">
        <w:rPr>
          <w:rFonts w:ascii="inherit" w:eastAsia="Times New Roman" w:hAnsi="inherit" w:cs="Arial"/>
          <w:color w:val="000000"/>
          <w:sz w:val="18"/>
          <w:szCs w:val="18"/>
          <w:lang w:val="en-US" w:eastAsia="es-ES"/>
        </w:rPr>
        <w:t>págs</w:t>
      </w:r>
      <w:proofErr w:type="spellEnd"/>
      <w:r w:rsidRPr="00DA0FB6">
        <w:rPr>
          <w:rFonts w:ascii="inherit" w:eastAsia="Times New Roman" w:hAnsi="inherit" w:cs="Arial"/>
          <w:color w:val="000000"/>
          <w:sz w:val="18"/>
          <w:szCs w:val="18"/>
          <w:lang w:val="en-US" w:eastAsia="es-ES"/>
        </w:rPr>
        <w:t>. </w:t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291-305</w:t>
      </w:r>
    </w:p>
    <w:p w:rsidR="00DA0FB6" w:rsidRPr="00DA0FB6" w:rsidRDefault="00DA0FB6" w:rsidP="00DA0FB6">
      <w:pPr>
        <w:numPr>
          <w:ilvl w:val="2"/>
          <w:numId w:val="5"/>
        </w:numPr>
        <w:shd w:val="clear" w:color="auto" w:fill="FFFFFF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es-ES"/>
        </w:rPr>
      </w:pPr>
      <w:hyperlink r:id="rId91" w:tooltip="Resumen del artículo &quot;On the performance of the Chow-Lin procedure for quarterly interpolation of annual data: Some Monte-Carlo analysis&quot;" w:history="1">
        <w:r w:rsidRPr="00DA0FB6">
          <w:rPr>
            <w:rFonts w:ascii="inherit" w:eastAsia="Times New Roman" w:hAnsi="inherit" w:cs="Arial"/>
            <w:color w:val="6E0909"/>
            <w:sz w:val="17"/>
            <w:szCs w:val="17"/>
            <w:u w:val="single"/>
            <w:bdr w:val="none" w:sz="0" w:space="0" w:color="auto" w:frame="1"/>
            <w:lang w:eastAsia="es-ES"/>
          </w:rPr>
          <w:t>Resumen</w:t>
        </w:r>
      </w:hyperlink>
    </w:p>
    <w:p w:rsidR="00DA0FB6" w:rsidRPr="00DA0FB6" w:rsidRDefault="00DA0FB6" w:rsidP="00DA0FB6">
      <w:pPr>
        <w:pBdr>
          <w:bottom w:val="dotted" w:sz="6" w:space="8" w:color="CCCCCC"/>
        </w:pBdr>
        <w:shd w:val="clear" w:color="auto" w:fill="FFFFFF"/>
        <w:spacing w:after="0" w:line="239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DA0FB6">
        <w:rPr>
          <w:rFonts w:ascii="inherit" w:eastAsia="Times New Roman" w:hAnsi="inherit" w:cs="Arial"/>
          <w:noProof/>
          <w:color w:val="000000"/>
          <w:sz w:val="18"/>
          <w:szCs w:val="18"/>
          <w:lang w:eastAsia="es-ES"/>
        </w:rPr>
        <w:lastRenderedPageBreak/>
        <w:drawing>
          <wp:inline distT="0" distB="0" distL="0" distR="0" wp14:anchorId="48E365EA" wp14:editId="56C98EF5">
            <wp:extent cx="97155" cy="97155"/>
            <wp:effectExtent l="0" t="0" r="0" b="0"/>
            <wp:docPr id="14" name="Imagen 14" descr="Artí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rtículo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FB6" w:rsidRPr="00DA0FB6" w:rsidRDefault="00DA0FB6" w:rsidP="00DA0FB6">
      <w:pPr>
        <w:numPr>
          <w:ilvl w:val="1"/>
          <w:numId w:val="5"/>
        </w:numPr>
        <w:shd w:val="clear" w:color="auto" w:fill="F5F5F5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92" w:history="1">
        <w:r w:rsidRPr="00DA0FB6">
          <w:rPr>
            <w:rFonts w:ascii="inherit" w:eastAsia="Times New Roman" w:hAnsi="inherit" w:cs="Arial"/>
            <w:b/>
            <w:bCs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Perspectivas demográficas de las comarcas de la Comunidad Valenciana durante la primera década del siglo XXI</w:t>
        </w:r>
      </w:hyperlink>
    </w:p>
    <w:p w:rsidR="00DA0FB6" w:rsidRPr="00DA0FB6" w:rsidRDefault="00DA0FB6" w:rsidP="00DA0FB6">
      <w:pPr>
        <w:shd w:val="clear" w:color="auto" w:fill="F5F5F5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José Manuel Pavía Miralles, </w:t>
      </w:r>
      <w:proofErr w:type="spellStart"/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fldChar w:fldCharType="begin"/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instrText xml:space="preserve"> HYPERLINK "http://dialnet.unirioja.es/servlet/autor?codigo=6957" </w:instrText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fldChar w:fldCharType="separate"/>
      </w:r>
      <w:r w:rsidRPr="00DA0FB6">
        <w:rPr>
          <w:rFonts w:ascii="inherit" w:eastAsia="Times New Roman" w:hAnsi="inherit" w:cs="Arial"/>
          <w:color w:val="6E0909"/>
          <w:sz w:val="18"/>
          <w:szCs w:val="18"/>
          <w:u w:val="single"/>
          <w:bdr w:val="none" w:sz="0" w:space="0" w:color="auto" w:frame="1"/>
          <w:lang w:eastAsia="es-ES"/>
        </w:rPr>
        <w:t>Bernardí</w:t>
      </w:r>
      <w:proofErr w:type="spellEnd"/>
      <w:r w:rsidRPr="00DA0FB6">
        <w:rPr>
          <w:rFonts w:ascii="inherit" w:eastAsia="Times New Roman" w:hAnsi="inherit" w:cs="Arial"/>
          <w:color w:val="6E0909"/>
          <w:sz w:val="18"/>
          <w:szCs w:val="18"/>
          <w:u w:val="single"/>
          <w:bdr w:val="none" w:sz="0" w:space="0" w:color="auto" w:frame="1"/>
          <w:lang w:eastAsia="es-ES"/>
        </w:rPr>
        <w:t xml:space="preserve"> </w:t>
      </w:r>
      <w:proofErr w:type="spellStart"/>
      <w:r w:rsidRPr="00DA0FB6">
        <w:rPr>
          <w:rFonts w:ascii="inherit" w:eastAsia="Times New Roman" w:hAnsi="inherit" w:cs="Arial"/>
          <w:color w:val="6E0909"/>
          <w:sz w:val="18"/>
          <w:szCs w:val="18"/>
          <w:u w:val="single"/>
          <w:bdr w:val="none" w:sz="0" w:space="0" w:color="auto" w:frame="1"/>
          <w:lang w:eastAsia="es-ES"/>
        </w:rPr>
        <w:t>Cabrer</w:t>
      </w:r>
      <w:proofErr w:type="spellEnd"/>
      <w:r w:rsidRPr="00DA0FB6">
        <w:rPr>
          <w:rFonts w:ascii="inherit" w:eastAsia="Times New Roman" w:hAnsi="inherit" w:cs="Arial"/>
          <w:color w:val="6E0909"/>
          <w:sz w:val="18"/>
          <w:szCs w:val="18"/>
          <w:u w:val="single"/>
          <w:bdr w:val="none" w:sz="0" w:space="0" w:color="auto" w:frame="1"/>
          <w:lang w:eastAsia="es-ES"/>
        </w:rPr>
        <w:t xml:space="preserve"> </w:t>
      </w:r>
      <w:proofErr w:type="spellStart"/>
      <w:r w:rsidRPr="00DA0FB6">
        <w:rPr>
          <w:rFonts w:ascii="inherit" w:eastAsia="Times New Roman" w:hAnsi="inherit" w:cs="Arial"/>
          <w:color w:val="6E0909"/>
          <w:sz w:val="18"/>
          <w:szCs w:val="18"/>
          <w:u w:val="single"/>
          <w:bdr w:val="none" w:sz="0" w:space="0" w:color="auto" w:frame="1"/>
          <w:lang w:eastAsia="es-ES"/>
        </w:rPr>
        <w:t>Borrás</w:t>
      </w:r>
      <w:proofErr w:type="spellEnd"/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fldChar w:fldCharType="end"/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 </w:t>
      </w:r>
      <w:hyperlink r:id="rId93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Luis Eduardo Vila </w:t>
        </w:r>
        <w:proofErr w:type="spell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Lladosa</w:t>
        </w:r>
        <w:proofErr w:type="spellEnd"/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 </w:t>
      </w:r>
      <w:hyperlink r:id="rId94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Miquel </w:t>
        </w:r>
        <w:proofErr w:type="spell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Angel</w:t>
        </w:r>
        <w:proofErr w:type="spellEnd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 </w:t>
        </w:r>
        <w:proofErr w:type="spell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Fabra</w:t>
        </w:r>
        <w:proofErr w:type="spellEnd"/>
      </w:hyperlink>
    </w:p>
    <w:p w:rsidR="00DA0FB6" w:rsidRPr="00DA0FB6" w:rsidRDefault="00DA0FB6" w:rsidP="00DA0FB6">
      <w:pPr>
        <w:shd w:val="clear" w:color="auto" w:fill="F5F5F5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95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Cuadernos de geografía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 </w:t>
      </w:r>
      <w:r w:rsidRPr="00DA0FB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es-ES"/>
        </w:rPr>
        <w:t>ISSN</w:t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0210-086X, </w:t>
      </w:r>
      <w:hyperlink r:id="rId96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Nº 67-68, 2000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 págs. 403-424</w:t>
      </w:r>
    </w:p>
    <w:p w:rsidR="00DA0FB6" w:rsidRPr="00DA0FB6" w:rsidRDefault="00DA0FB6" w:rsidP="00DA0FB6">
      <w:pPr>
        <w:numPr>
          <w:ilvl w:val="2"/>
          <w:numId w:val="5"/>
        </w:numPr>
        <w:pBdr>
          <w:right w:val="single" w:sz="6" w:space="5" w:color="CCCCCC"/>
        </w:pBdr>
        <w:shd w:val="clear" w:color="auto" w:fill="F5F5F5"/>
        <w:spacing w:after="0" w:line="255" w:lineRule="atLeast"/>
        <w:ind w:left="0" w:right="90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es-ES"/>
        </w:rPr>
      </w:pPr>
      <w:hyperlink r:id="rId97" w:tooltip="Resumen del artículo &quot;Perspectivas demográficas de las comarcas de la Comunidad Valenciana durante la primera década del siglo XXI&quot;" w:history="1">
        <w:r w:rsidRPr="00DA0FB6">
          <w:rPr>
            <w:rFonts w:ascii="inherit" w:eastAsia="Times New Roman" w:hAnsi="inherit" w:cs="Arial"/>
            <w:color w:val="6E0909"/>
            <w:sz w:val="17"/>
            <w:szCs w:val="17"/>
            <w:u w:val="single"/>
            <w:bdr w:val="none" w:sz="0" w:space="0" w:color="auto" w:frame="1"/>
            <w:lang w:eastAsia="es-ES"/>
          </w:rPr>
          <w:t>Resumen</w:t>
        </w:r>
      </w:hyperlink>
    </w:p>
    <w:p w:rsidR="00DA0FB6" w:rsidRPr="00DA0FB6" w:rsidRDefault="00DA0FB6" w:rsidP="00DA0FB6">
      <w:pPr>
        <w:numPr>
          <w:ilvl w:val="2"/>
          <w:numId w:val="5"/>
        </w:numPr>
        <w:shd w:val="clear" w:color="auto" w:fill="F5F5F5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es-ES"/>
        </w:rPr>
      </w:pPr>
      <w:hyperlink r:id="rId98" w:tooltip="Descargar el artículo &quot;Perspectivas demográficas de las comarcas de la Comunidad Valenciana durante la primera década del siglo XXI&quot;" w:history="1">
        <w:r w:rsidRPr="00DA0FB6">
          <w:rPr>
            <w:rFonts w:ascii="inherit" w:eastAsia="Times New Roman" w:hAnsi="inherit" w:cs="Arial"/>
            <w:color w:val="6E0909"/>
            <w:sz w:val="17"/>
            <w:szCs w:val="17"/>
            <w:u w:val="single"/>
            <w:bdr w:val="none" w:sz="0" w:space="0" w:color="auto" w:frame="1"/>
            <w:lang w:eastAsia="es-ES"/>
          </w:rPr>
          <w:t>Texto completo</w:t>
        </w:r>
      </w:hyperlink>
    </w:p>
    <w:p w:rsidR="00DA0FB6" w:rsidRPr="00DA0FB6" w:rsidRDefault="00DA0FB6" w:rsidP="00DA0FB6">
      <w:pPr>
        <w:pBdr>
          <w:bottom w:val="dotted" w:sz="6" w:space="8" w:color="CCCCCC"/>
        </w:pBdr>
        <w:shd w:val="clear" w:color="auto" w:fill="F5F5F5"/>
        <w:spacing w:after="0" w:line="239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DA0FB6">
        <w:rPr>
          <w:rFonts w:ascii="inherit" w:eastAsia="Times New Roman" w:hAnsi="inherit" w:cs="Arial"/>
          <w:noProof/>
          <w:color w:val="000000"/>
          <w:sz w:val="18"/>
          <w:szCs w:val="18"/>
          <w:lang w:eastAsia="es-ES"/>
        </w:rPr>
        <w:drawing>
          <wp:inline distT="0" distB="0" distL="0" distR="0" wp14:anchorId="5CD02852" wp14:editId="38A7CAE0">
            <wp:extent cx="97155" cy="97155"/>
            <wp:effectExtent l="0" t="0" r="0" b="0"/>
            <wp:docPr id="15" name="Imagen 15" descr="Artí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rtículo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FB6" w:rsidRPr="00DA0FB6" w:rsidRDefault="00DA0FB6" w:rsidP="00DA0FB6">
      <w:pPr>
        <w:numPr>
          <w:ilvl w:val="1"/>
          <w:numId w:val="5"/>
        </w:numPr>
        <w:shd w:val="clear" w:color="auto" w:fill="FFFFFF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99" w:history="1">
        <w:r w:rsidRPr="00DA0FB6">
          <w:rPr>
            <w:rFonts w:ascii="inherit" w:eastAsia="Times New Roman" w:hAnsi="inherit" w:cs="Arial"/>
            <w:b/>
            <w:bCs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Desagregación conjunta de series anuales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es-ES"/>
        </w:rPr>
        <w:t xml:space="preserve">: perturbaciones AR(1) </w:t>
      </w:r>
      <w:proofErr w:type="spellStart"/>
      <w:r w:rsidRPr="00DA0FB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es-ES"/>
        </w:rPr>
        <w:t>multivariantes</w:t>
      </w:r>
      <w:proofErr w:type="spellEnd"/>
    </w:p>
    <w:p w:rsidR="00DA0FB6" w:rsidRPr="00DA0FB6" w:rsidRDefault="00DA0FB6" w:rsidP="00DA0FB6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José Manuel Pavía Miralles</w:t>
      </w:r>
    </w:p>
    <w:p w:rsidR="00DA0FB6" w:rsidRPr="00DA0FB6" w:rsidRDefault="00DA0FB6" w:rsidP="00DA0FB6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100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Investigaciones económicas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 </w:t>
      </w:r>
      <w:r w:rsidRPr="00DA0FB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es-ES"/>
        </w:rPr>
        <w:t>ISSN</w:t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0210-1521, </w:t>
      </w:r>
      <w:hyperlink r:id="rId101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Vol. 24, Nº 3, 2000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 págs. 727-737</w:t>
      </w:r>
    </w:p>
    <w:p w:rsidR="00DA0FB6" w:rsidRPr="00DA0FB6" w:rsidRDefault="00DA0FB6" w:rsidP="00DA0FB6">
      <w:pPr>
        <w:pBdr>
          <w:bottom w:val="dotted" w:sz="6" w:space="8" w:color="CCCCCC"/>
        </w:pBdr>
        <w:shd w:val="clear" w:color="auto" w:fill="FFFFFF"/>
        <w:spacing w:after="0" w:line="239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DA0FB6">
        <w:rPr>
          <w:rFonts w:ascii="inherit" w:eastAsia="Times New Roman" w:hAnsi="inherit" w:cs="Arial"/>
          <w:noProof/>
          <w:color w:val="000000"/>
          <w:sz w:val="18"/>
          <w:szCs w:val="18"/>
          <w:lang w:eastAsia="es-ES"/>
        </w:rPr>
        <w:drawing>
          <wp:inline distT="0" distB="0" distL="0" distR="0" wp14:anchorId="69A3F0E9" wp14:editId="515E0544">
            <wp:extent cx="97155" cy="97155"/>
            <wp:effectExtent l="0" t="0" r="0" b="0"/>
            <wp:docPr id="16" name="Imagen 16" descr="Artí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rtículo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FB6" w:rsidRPr="00DA0FB6" w:rsidRDefault="00DA0FB6" w:rsidP="00DA0FB6">
      <w:pPr>
        <w:numPr>
          <w:ilvl w:val="1"/>
          <w:numId w:val="5"/>
        </w:numPr>
        <w:shd w:val="clear" w:color="auto" w:fill="F5F5F5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102" w:history="1">
        <w:r w:rsidRPr="00DA0FB6">
          <w:rPr>
            <w:rFonts w:ascii="inherit" w:eastAsia="Times New Roman" w:hAnsi="inherit" w:cs="Arial"/>
            <w:b/>
            <w:bCs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Un análisis comparativo del ciclo económico de España y la Comunidad Valenciana</w:t>
        </w:r>
      </w:hyperlink>
    </w:p>
    <w:p w:rsidR="00DA0FB6" w:rsidRPr="00DA0FB6" w:rsidRDefault="00DA0FB6" w:rsidP="00DA0FB6">
      <w:pPr>
        <w:shd w:val="clear" w:color="auto" w:fill="F5F5F5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103" w:history="1">
        <w:proofErr w:type="spell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Bernardí</w:t>
        </w:r>
        <w:proofErr w:type="spellEnd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 </w:t>
        </w:r>
        <w:proofErr w:type="spell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Cabrer</w:t>
        </w:r>
        <w:proofErr w:type="spellEnd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 </w:t>
        </w:r>
        <w:proofErr w:type="spell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Borrás</w:t>
        </w:r>
        <w:proofErr w:type="spellEnd"/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 José Manuel Pavía Miralles</w:t>
      </w:r>
    </w:p>
    <w:p w:rsidR="00DA0FB6" w:rsidRPr="00DA0FB6" w:rsidRDefault="00DA0FB6" w:rsidP="00DA0FB6">
      <w:pPr>
        <w:shd w:val="clear" w:color="auto" w:fill="F5F5F5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104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Revista valenciana </w:t>
        </w:r>
        <w:proofErr w:type="spell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d'estudis</w:t>
        </w:r>
        <w:proofErr w:type="spellEnd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 </w:t>
        </w:r>
        <w:proofErr w:type="spell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autonòmics</w:t>
        </w:r>
        <w:proofErr w:type="spellEnd"/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 </w:t>
      </w:r>
      <w:r w:rsidRPr="00DA0FB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es-ES"/>
        </w:rPr>
        <w:t>ISSN</w:t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0213-2206, </w:t>
      </w:r>
      <w:hyperlink r:id="rId105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Nº 29, 1999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(Ejemplar dedicado a: Análisis Electoral: Cultura, Administración, Nuevas tecnologías), págs. 301-314</w:t>
      </w:r>
    </w:p>
    <w:p w:rsidR="00DA0FB6" w:rsidRPr="00DA0FB6" w:rsidRDefault="00DA0FB6" w:rsidP="00DA0FB6">
      <w:pPr>
        <w:pBdr>
          <w:bottom w:val="dotted" w:sz="6" w:space="8" w:color="CCCCCC"/>
        </w:pBdr>
        <w:shd w:val="clear" w:color="auto" w:fill="F5F5F5"/>
        <w:spacing w:after="0" w:line="239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DA0FB6">
        <w:rPr>
          <w:rFonts w:ascii="inherit" w:eastAsia="Times New Roman" w:hAnsi="inherit" w:cs="Arial"/>
          <w:noProof/>
          <w:color w:val="000000"/>
          <w:sz w:val="18"/>
          <w:szCs w:val="18"/>
          <w:lang w:eastAsia="es-ES"/>
        </w:rPr>
        <w:drawing>
          <wp:inline distT="0" distB="0" distL="0" distR="0" wp14:anchorId="32A4E6D8" wp14:editId="7B38CAF3">
            <wp:extent cx="97155" cy="97155"/>
            <wp:effectExtent l="0" t="0" r="0" b="0"/>
            <wp:docPr id="17" name="Imagen 17" descr="Artí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rtículo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FB6" w:rsidRDefault="00DA0FB6" w:rsidP="00DA0FB6">
      <w:pPr>
        <w:spacing w:after="0" w:line="239" w:lineRule="atLeast"/>
        <w:textAlignment w:val="baseline"/>
        <w:outlineLvl w:val="2"/>
        <w:rPr>
          <w:rFonts w:ascii="Verdana" w:eastAsia="Times New Roman" w:hAnsi="Verdana" w:cs="Arial"/>
          <w:b/>
          <w:bCs/>
          <w:color w:val="000000"/>
          <w:sz w:val="23"/>
          <w:szCs w:val="23"/>
          <w:highlight w:val="lightGray"/>
          <w:lang w:eastAsia="es-ES"/>
        </w:rPr>
      </w:pPr>
    </w:p>
    <w:p w:rsidR="00DA0FB6" w:rsidRPr="00DA0FB6" w:rsidRDefault="00DA0FB6" w:rsidP="00DA0FB6">
      <w:pPr>
        <w:spacing w:after="0" w:line="239" w:lineRule="atLeast"/>
        <w:textAlignment w:val="baseline"/>
        <w:outlineLvl w:val="2"/>
        <w:rPr>
          <w:rFonts w:ascii="Verdana" w:eastAsia="Times New Roman" w:hAnsi="Verdana" w:cs="Arial"/>
          <w:b/>
          <w:bCs/>
          <w:color w:val="000000"/>
          <w:sz w:val="23"/>
          <w:szCs w:val="23"/>
          <w:highlight w:val="lightGray"/>
          <w:lang w:eastAsia="es-ES"/>
        </w:rPr>
      </w:pPr>
    </w:p>
    <w:p w:rsidR="00DA0FB6" w:rsidRDefault="00DA0FB6" w:rsidP="00DA0FB6">
      <w:pPr>
        <w:spacing w:after="0" w:line="239" w:lineRule="atLeast"/>
        <w:textAlignment w:val="baseline"/>
        <w:outlineLvl w:val="2"/>
        <w:rPr>
          <w:rFonts w:ascii="Verdana" w:eastAsia="Times New Roman" w:hAnsi="Verdana" w:cs="Arial"/>
          <w:b/>
          <w:bCs/>
          <w:color w:val="000000"/>
          <w:sz w:val="23"/>
          <w:szCs w:val="23"/>
          <w:highlight w:val="lightGray"/>
          <w:lang w:eastAsia="es-ES"/>
        </w:rPr>
      </w:pPr>
    </w:p>
    <w:p w:rsidR="00DA0FB6" w:rsidRPr="00DA0FB6" w:rsidRDefault="00DA0FB6" w:rsidP="00DA0FB6">
      <w:pPr>
        <w:numPr>
          <w:ilvl w:val="0"/>
          <w:numId w:val="5"/>
        </w:numPr>
        <w:spacing w:after="0" w:line="239" w:lineRule="atLeast"/>
        <w:ind w:left="0"/>
        <w:textAlignment w:val="baseline"/>
        <w:outlineLvl w:val="2"/>
        <w:rPr>
          <w:rFonts w:ascii="Verdana" w:eastAsia="Times New Roman" w:hAnsi="Verdana" w:cs="Arial"/>
          <w:b/>
          <w:bCs/>
          <w:color w:val="000000"/>
          <w:sz w:val="23"/>
          <w:szCs w:val="23"/>
          <w:highlight w:val="lightGray"/>
          <w:lang w:eastAsia="es-ES"/>
        </w:rPr>
      </w:pPr>
      <w:r w:rsidRPr="00DA0FB6">
        <w:rPr>
          <w:rFonts w:ascii="Verdana" w:eastAsia="Times New Roman" w:hAnsi="Verdana" w:cs="Arial"/>
          <w:b/>
          <w:bCs/>
          <w:color w:val="000000"/>
          <w:sz w:val="23"/>
          <w:szCs w:val="23"/>
          <w:highlight w:val="lightGray"/>
          <w:lang w:eastAsia="es-ES"/>
        </w:rPr>
        <w:t>Colaboraciones en obras colectivas</w:t>
      </w:r>
    </w:p>
    <w:p w:rsidR="00DA0FB6" w:rsidRPr="00DA0FB6" w:rsidRDefault="00DA0FB6" w:rsidP="00DA0FB6">
      <w:pPr>
        <w:numPr>
          <w:ilvl w:val="1"/>
          <w:numId w:val="5"/>
        </w:numPr>
        <w:shd w:val="clear" w:color="auto" w:fill="FFFFFF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106" w:history="1">
        <w:r w:rsidRPr="00DA0FB6">
          <w:rPr>
            <w:rFonts w:ascii="inherit" w:eastAsia="Times New Roman" w:hAnsi="inherit" w:cs="Arial"/>
            <w:b/>
            <w:bCs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El mercado de las tarjetas bancarias en España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es-ES"/>
        </w:rPr>
        <w:t>: una panorámica.</w:t>
      </w:r>
    </w:p>
    <w:p w:rsidR="00DA0FB6" w:rsidRPr="00DA0FB6" w:rsidRDefault="00DA0FB6" w:rsidP="00DA0FB6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107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Ernesto Jesús </w:t>
        </w:r>
        <w:proofErr w:type="spell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Veres</w:t>
        </w:r>
        <w:proofErr w:type="spellEnd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 Ferrer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 </w:t>
      </w:r>
      <w:hyperlink r:id="rId108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Gabriel </w:t>
        </w:r>
        <w:proofErr w:type="spell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Foix</w:t>
        </w:r>
        <w:proofErr w:type="spellEnd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 Escura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 José Manuel Pavía Miralles</w:t>
      </w:r>
    </w:p>
    <w:p w:rsidR="00DA0FB6" w:rsidRPr="00DA0FB6" w:rsidRDefault="00DA0FB6" w:rsidP="00DA0FB6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109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50 </w:t>
        </w:r>
        <w:proofErr w:type="gram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aniversario</w:t>
        </w:r>
        <w:proofErr w:type="gramEnd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 de la primera ley de competencia en España.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/ </w:t>
      </w:r>
      <w:hyperlink r:id="rId110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Javier García-Verdugo Sales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(</w:t>
      </w:r>
      <w:proofErr w:type="spellStart"/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aut</w:t>
      </w:r>
      <w:proofErr w:type="spellEnd"/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.), 2014, págs. 167-177</w:t>
      </w:r>
    </w:p>
    <w:p w:rsidR="00DA0FB6" w:rsidRPr="00DA0FB6" w:rsidRDefault="00DA0FB6" w:rsidP="00DA0FB6">
      <w:pPr>
        <w:pBdr>
          <w:bottom w:val="dotted" w:sz="6" w:space="8" w:color="CCCCCC"/>
        </w:pBdr>
        <w:shd w:val="clear" w:color="auto" w:fill="FFFFFF"/>
        <w:spacing w:after="0" w:line="239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DA0FB6">
        <w:rPr>
          <w:rFonts w:ascii="inherit" w:eastAsia="Times New Roman" w:hAnsi="inherit" w:cs="Arial"/>
          <w:noProof/>
          <w:color w:val="000000"/>
          <w:sz w:val="18"/>
          <w:szCs w:val="18"/>
          <w:lang w:eastAsia="es-ES"/>
        </w:rPr>
        <w:drawing>
          <wp:inline distT="0" distB="0" distL="0" distR="0" wp14:anchorId="1F901F8A" wp14:editId="7716B41E">
            <wp:extent cx="97155" cy="97155"/>
            <wp:effectExtent l="0" t="0" r="0" b="0"/>
            <wp:docPr id="18" name="Imagen 18" descr="Artí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rtículo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FB6" w:rsidRPr="00DA0FB6" w:rsidRDefault="00DA0FB6" w:rsidP="00DA0FB6">
      <w:pPr>
        <w:numPr>
          <w:ilvl w:val="1"/>
          <w:numId w:val="5"/>
        </w:numPr>
        <w:shd w:val="clear" w:color="auto" w:fill="F5F5F5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111" w:history="1">
        <w:proofErr w:type="spellStart"/>
        <w:r w:rsidRPr="00DA0FB6">
          <w:rPr>
            <w:rFonts w:ascii="inherit" w:eastAsia="Times New Roman" w:hAnsi="inherit" w:cs="Arial"/>
            <w:b/>
            <w:bCs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Discretización</w:t>
        </w:r>
        <w:proofErr w:type="spellEnd"/>
        <w:r w:rsidRPr="00DA0FB6">
          <w:rPr>
            <w:rFonts w:ascii="inherit" w:eastAsia="Times New Roman" w:hAnsi="inherit" w:cs="Arial"/>
            <w:b/>
            <w:bCs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 de variables aleatorias continuas de domino negativo</w:t>
        </w:r>
      </w:hyperlink>
    </w:p>
    <w:p w:rsidR="00DA0FB6" w:rsidRPr="00DA0FB6" w:rsidRDefault="00DA0FB6" w:rsidP="00DA0FB6">
      <w:pPr>
        <w:shd w:val="clear" w:color="auto" w:fill="F5F5F5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112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Ernesto Jesús </w:t>
        </w:r>
        <w:proofErr w:type="spell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Veres</w:t>
        </w:r>
        <w:proofErr w:type="spellEnd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 Ferrer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 José Manuel Pavía Miralles</w:t>
      </w:r>
    </w:p>
    <w:p w:rsidR="00DA0FB6" w:rsidRPr="00DA0FB6" w:rsidRDefault="00DA0FB6" w:rsidP="00DA0FB6">
      <w:pPr>
        <w:shd w:val="clear" w:color="auto" w:fill="F5F5F5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113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Anales de economía aplicada 2014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/ coord. </w:t>
      </w:r>
      <w:proofErr w:type="gramStart"/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por</w:t>
      </w:r>
      <w:proofErr w:type="gramEnd"/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</w:t>
      </w:r>
      <w:hyperlink r:id="rId114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Antonio García </w:t>
        </w:r>
        <w:proofErr w:type="spell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Lizana</w:t>
        </w:r>
        <w:proofErr w:type="spellEnd"/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 </w:t>
      </w:r>
      <w:hyperlink r:id="rId115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Antonio Fernández Morales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 </w:t>
      </w:r>
      <w:hyperlink r:id="rId116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Pablo Podadera Rivera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 2014, págs. 1124-1140</w:t>
      </w:r>
    </w:p>
    <w:p w:rsidR="00DA0FB6" w:rsidRPr="00DA0FB6" w:rsidRDefault="00DA0FB6" w:rsidP="00DA0FB6">
      <w:pPr>
        <w:numPr>
          <w:ilvl w:val="2"/>
          <w:numId w:val="5"/>
        </w:numPr>
        <w:pBdr>
          <w:right w:val="single" w:sz="6" w:space="5" w:color="CCCCCC"/>
        </w:pBdr>
        <w:shd w:val="clear" w:color="auto" w:fill="F5F5F5"/>
        <w:spacing w:after="0" w:line="255" w:lineRule="atLeast"/>
        <w:ind w:left="0" w:right="90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es-ES"/>
        </w:rPr>
      </w:pPr>
      <w:hyperlink r:id="rId117" w:tooltip="Resumen del artículo &quot;Discretización de variables aleatorias continuas de domino negativo&quot;" w:history="1">
        <w:r w:rsidRPr="00DA0FB6">
          <w:rPr>
            <w:rFonts w:ascii="inherit" w:eastAsia="Times New Roman" w:hAnsi="inherit" w:cs="Arial"/>
            <w:color w:val="6E0909"/>
            <w:sz w:val="17"/>
            <w:szCs w:val="17"/>
            <w:u w:val="single"/>
            <w:bdr w:val="none" w:sz="0" w:space="0" w:color="auto" w:frame="1"/>
            <w:lang w:eastAsia="es-ES"/>
          </w:rPr>
          <w:t>Resumen</w:t>
        </w:r>
      </w:hyperlink>
    </w:p>
    <w:p w:rsidR="00DA0FB6" w:rsidRPr="00DA0FB6" w:rsidRDefault="00DA0FB6" w:rsidP="00DA0FB6">
      <w:pPr>
        <w:numPr>
          <w:ilvl w:val="2"/>
          <w:numId w:val="5"/>
        </w:numPr>
        <w:shd w:val="clear" w:color="auto" w:fill="F5F5F5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es-ES"/>
        </w:rPr>
      </w:pPr>
      <w:hyperlink r:id="rId118" w:tooltip="Acceder al texto completo de &quot;Anales de economía aplicada 2014&quot;" w:history="1">
        <w:r w:rsidRPr="00DA0FB6">
          <w:rPr>
            <w:rFonts w:ascii="inherit" w:eastAsia="Times New Roman" w:hAnsi="inherit" w:cs="Arial"/>
            <w:color w:val="6E0909"/>
            <w:sz w:val="17"/>
            <w:szCs w:val="17"/>
            <w:u w:val="single"/>
            <w:bdr w:val="none" w:sz="0" w:space="0" w:color="auto" w:frame="1"/>
            <w:lang w:eastAsia="es-ES"/>
          </w:rPr>
          <w:t>Texto Completo Libro</w:t>
        </w:r>
      </w:hyperlink>
    </w:p>
    <w:p w:rsidR="00DA0FB6" w:rsidRPr="00DA0FB6" w:rsidRDefault="00DA0FB6" w:rsidP="00DA0FB6">
      <w:pPr>
        <w:pBdr>
          <w:bottom w:val="dotted" w:sz="6" w:space="8" w:color="CCCCCC"/>
        </w:pBdr>
        <w:shd w:val="clear" w:color="auto" w:fill="F5F5F5"/>
        <w:spacing w:after="0" w:line="239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DA0FB6">
        <w:rPr>
          <w:rFonts w:ascii="inherit" w:eastAsia="Times New Roman" w:hAnsi="inherit" w:cs="Arial"/>
          <w:noProof/>
          <w:color w:val="000000"/>
          <w:sz w:val="18"/>
          <w:szCs w:val="18"/>
          <w:lang w:eastAsia="es-ES"/>
        </w:rPr>
        <w:drawing>
          <wp:inline distT="0" distB="0" distL="0" distR="0" wp14:anchorId="6162B467" wp14:editId="22AFC41D">
            <wp:extent cx="97155" cy="97155"/>
            <wp:effectExtent l="0" t="0" r="0" b="0"/>
            <wp:docPr id="19" name="Imagen 19" descr="Artí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tículo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FB6" w:rsidRPr="00DA0FB6" w:rsidRDefault="00DA0FB6" w:rsidP="00DA0FB6">
      <w:pPr>
        <w:numPr>
          <w:ilvl w:val="1"/>
          <w:numId w:val="5"/>
        </w:numPr>
        <w:shd w:val="clear" w:color="auto" w:fill="FFFFFF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119" w:history="1">
        <w:r w:rsidRPr="00DA0FB6">
          <w:rPr>
            <w:rFonts w:ascii="inherit" w:eastAsia="Times New Roman" w:hAnsi="inherit" w:cs="Arial"/>
            <w:b/>
            <w:bCs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¿Equidad académica en el acceso a la universidad? Enseñanza secundaria pública versus privada</w:t>
        </w:r>
      </w:hyperlink>
    </w:p>
    <w:p w:rsidR="00DA0FB6" w:rsidRPr="00DA0FB6" w:rsidRDefault="00DA0FB6" w:rsidP="00DA0FB6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José Manuel Pavía Miralles, </w:t>
      </w:r>
      <w:hyperlink r:id="rId120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Luis Eduardo Vila </w:t>
        </w:r>
        <w:proofErr w:type="spell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Lladosa</w:t>
        </w:r>
        <w:proofErr w:type="spellEnd"/>
      </w:hyperlink>
    </w:p>
    <w:p w:rsidR="00DA0FB6" w:rsidRPr="00DA0FB6" w:rsidRDefault="00DA0FB6" w:rsidP="00DA0FB6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121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Investigaciones de economía de la educación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/ coord. </w:t>
      </w:r>
      <w:proofErr w:type="gramStart"/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por</w:t>
      </w:r>
      <w:proofErr w:type="gramEnd"/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</w:t>
      </w:r>
      <w:hyperlink r:id="rId122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José Manuel Roig </w:t>
        </w:r>
        <w:proofErr w:type="spell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Cotanda</w:t>
        </w:r>
        <w:proofErr w:type="spellEnd"/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 </w:t>
      </w:r>
      <w:hyperlink r:id="rId123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Luis Eduardo Vila </w:t>
        </w:r>
        <w:proofErr w:type="spell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Lladosa</w:t>
        </w:r>
        <w:proofErr w:type="spellEnd"/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 2010, </w:t>
      </w:r>
      <w:r w:rsidRPr="00DA0FB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es-ES"/>
        </w:rPr>
        <w:t>ISBN</w:t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978-84-96221-37-6, págs. 87-94</w:t>
      </w:r>
    </w:p>
    <w:p w:rsidR="00DA0FB6" w:rsidRPr="00DA0FB6" w:rsidRDefault="00DA0FB6" w:rsidP="00DA0FB6">
      <w:pPr>
        <w:pBdr>
          <w:bottom w:val="dotted" w:sz="6" w:space="8" w:color="CCCCCC"/>
        </w:pBdr>
        <w:shd w:val="clear" w:color="auto" w:fill="FFFFFF"/>
        <w:spacing w:after="0" w:line="239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DA0FB6">
        <w:rPr>
          <w:rFonts w:ascii="inherit" w:eastAsia="Times New Roman" w:hAnsi="inherit" w:cs="Arial"/>
          <w:noProof/>
          <w:color w:val="000000"/>
          <w:sz w:val="18"/>
          <w:szCs w:val="18"/>
          <w:lang w:eastAsia="es-ES"/>
        </w:rPr>
        <w:drawing>
          <wp:inline distT="0" distB="0" distL="0" distR="0" wp14:anchorId="43ED8992" wp14:editId="0AC382E1">
            <wp:extent cx="97155" cy="97155"/>
            <wp:effectExtent l="0" t="0" r="0" b="0"/>
            <wp:docPr id="20" name="Imagen 20" descr="Artí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rtículo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FB6" w:rsidRPr="00DA0FB6" w:rsidRDefault="00DA0FB6" w:rsidP="00DA0FB6">
      <w:pPr>
        <w:numPr>
          <w:ilvl w:val="1"/>
          <w:numId w:val="5"/>
        </w:numPr>
        <w:shd w:val="clear" w:color="auto" w:fill="F5F5F5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124" w:history="1">
        <w:r w:rsidRPr="00DA0FB6">
          <w:rPr>
            <w:rFonts w:ascii="inherit" w:eastAsia="Times New Roman" w:hAnsi="inherit" w:cs="Arial"/>
            <w:b/>
            <w:bCs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Estimación de los tantos de mortalidad</w:t>
        </w:r>
      </w:hyperlink>
    </w:p>
    <w:p w:rsidR="00DA0FB6" w:rsidRPr="00DA0FB6" w:rsidRDefault="00DA0FB6" w:rsidP="00DA0FB6">
      <w:pPr>
        <w:shd w:val="clear" w:color="auto" w:fill="F5F5F5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125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Juan </w:t>
        </w:r>
        <w:proofErr w:type="spell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Escuder</w:t>
        </w:r>
        <w:proofErr w:type="spellEnd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 Bueno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 </w:t>
      </w:r>
      <w:hyperlink r:id="rId126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Roberto </w:t>
        </w:r>
        <w:proofErr w:type="spell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Escuder</w:t>
        </w:r>
        <w:proofErr w:type="spellEnd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 Vallés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 José Manuel Pavía Miralles, </w:t>
      </w:r>
      <w:hyperlink r:id="rId127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Montserrat Guillén </w:t>
        </w:r>
        <w:proofErr w:type="spell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Estany</w:t>
        </w:r>
        <w:proofErr w:type="spellEnd"/>
      </w:hyperlink>
    </w:p>
    <w:p w:rsidR="00DA0FB6" w:rsidRPr="00DA0FB6" w:rsidRDefault="00DA0FB6" w:rsidP="00DA0FB6">
      <w:pPr>
        <w:shd w:val="clear" w:color="auto" w:fill="F5F5F5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128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Anales de economía aplicada 2007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/ coord. </w:t>
      </w:r>
      <w:proofErr w:type="gramStart"/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por</w:t>
      </w:r>
      <w:proofErr w:type="gramEnd"/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</w:t>
      </w:r>
      <w:hyperlink r:id="rId129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Pedro Benito Moyano Pesquera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 </w:t>
      </w:r>
      <w:hyperlink r:id="rId130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Noelia </w:t>
        </w:r>
        <w:proofErr w:type="spell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Somarriba</w:t>
        </w:r>
        <w:proofErr w:type="spellEnd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 </w:t>
        </w:r>
        <w:proofErr w:type="spell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Arechavala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;</w:t>
      </w:r>
      <w:hyperlink r:id="rId131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Josefa</w:t>
        </w:r>
        <w:proofErr w:type="spellEnd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 E. Fernández </w:t>
        </w:r>
        <w:proofErr w:type="spell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Arufe</w:t>
        </w:r>
        <w:proofErr w:type="spellEnd"/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(</w:t>
      </w:r>
      <w:proofErr w:type="spellStart"/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dir.</w:t>
      </w:r>
      <w:proofErr w:type="spellEnd"/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), </w:t>
      </w:r>
      <w:hyperlink r:id="rId132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José Luis Rojo García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(</w:t>
      </w:r>
      <w:proofErr w:type="spellStart"/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dir.</w:t>
      </w:r>
      <w:proofErr w:type="spellEnd"/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), Vol. 7, 2007 (Área VII : Métodos cuantitativos), </w:t>
      </w:r>
      <w:r w:rsidRPr="00DA0FB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es-ES"/>
        </w:rPr>
        <w:t>ISBN</w:t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84-96477-93-2, págs. 640-658</w:t>
      </w:r>
    </w:p>
    <w:p w:rsidR="00DA0FB6" w:rsidRPr="00DA0FB6" w:rsidRDefault="00DA0FB6" w:rsidP="00DA0FB6">
      <w:pPr>
        <w:numPr>
          <w:ilvl w:val="2"/>
          <w:numId w:val="5"/>
        </w:numPr>
        <w:pBdr>
          <w:right w:val="single" w:sz="6" w:space="5" w:color="CCCCCC"/>
        </w:pBdr>
        <w:shd w:val="clear" w:color="auto" w:fill="F5F5F5"/>
        <w:spacing w:after="0" w:line="255" w:lineRule="atLeast"/>
        <w:ind w:left="0" w:right="90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es-ES"/>
        </w:rPr>
      </w:pPr>
      <w:hyperlink r:id="rId133" w:tooltip="Resumen del artículo &quot;Estimación de los tantos de mortalidad&quot;" w:history="1">
        <w:r w:rsidRPr="00DA0FB6">
          <w:rPr>
            <w:rFonts w:ascii="inherit" w:eastAsia="Times New Roman" w:hAnsi="inherit" w:cs="Arial"/>
            <w:color w:val="6E0909"/>
            <w:sz w:val="17"/>
            <w:szCs w:val="17"/>
            <w:u w:val="single"/>
            <w:bdr w:val="none" w:sz="0" w:space="0" w:color="auto" w:frame="1"/>
            <w:lang w:eastAsia="es-ES"/>
          </w:rPr>
          <w:t>Resumen</w:t>
        </w:r>
      </w:hyperlink>
    </w:p>
    <w:p w:rsidR="00DA0FB6" w:rsidRPr="00DA0FB6" w:rsidRDefault="00DA0FB6" w:rsidP="00DA0FB6">
      <w:pPr>
        <w:numPr>
          <w:ilvl w:val="2"/>
          <w:numId w:val="5"/>
        </w:numPr>
        <w:shd w:val="clear" w:color="auto" w:fill="F5F5F5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es-ES"/>
        </w:rPr>
      </w:pPr>
      <w:hyperlink r:id="rId134" w:tooltip="Acceder al texto completo de &quot;Vol.7: Área VII : Métodos cuantitativos&quot;" w:history="1">
        <w:r w:rsidRPr="00DA0FB6">
          <w:rPr>
            <w:rFonts w:ascii="inherit" w:eastAsia="Times New Roman" w:hAnsi="inherit" w:cs="Arial"/>
            <w:color w:val="6E0909"/>
            <w:sz w:val="17"/>
            <w:szCs w:val="17"/>
            <w:u w:val="single"/>
            <w:bdr w:val="none" w:sz="0" w:space="0" w:color="auto" w:frame="1"/>
            <w:lang w:eastAsia="es-ES"/>
          </w:rPr>
          <w:t>Texto Completo Volumen</w:t>
        </w:r>
      </w:hyperlink>
    </w:p>
    <w:p w:rsidR="00DA0FB6" w:rsidRPr="00DA0FB6" w:rsidRDefault="00DA0FB6" w:rsidP="00DA0FB6">
      <w:pPr>
        <w:pBdr>
          <w:bottom w:val="dotted" w:sz="6" w:space="8" w:color="CCCCCC"/>
        </w:pBdr>
        <w:shd w:val="clear" w:color="auto" w:fill="F5F5F5"/>
        <w:spacing w:after="0" w:line="239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DA0FB6">
        <w:rPr>
          <w:rFonts w:ascii="inherit" w:eastAsia="Times New Roman" w:hAnsi="inherit" w:cs="Arial"/>
          <w:noProof/>
          <w:color w:val="000000"/>
          <w:sz w:val="18"/>
          <w:szCs w:val="18"/>
          <w:lang w:eastAsia="es-ES"/>
        </w:rPr>
        <w:drawing>
          <wp:inline distT="0" distB="0" distL="0" distR="0" wp14:anchorId="44631EC9" wp14:editId="29A0F0D8">
            <wp:extent cx="97155" cy="97155"/>
            <wp:effectExtent l="0" t="0" r="0" b="0"/>
            <wp:docPr id="21" name="Imagen 21" descr="Artí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rtículo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FB6" w:rsidRPr="00DA0FB6" w:rsidRDefault="00DA0FB6" w:rsidP="00DA0FB6">
      <w:pPr>
        <w:numPr>
          <w:ilvl w:val="1"/>
          <w:numId w:val="5"/>
        </w:numPr>
        <w:shd w:val="clear" w:color="auto" w:fill="FFFFFF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135" w:history="1">
        <w:r w:rsidRPr="00DA0FB6">
          <w:rPr>
            <w:rFonts w:ascii="inherit" w:eastAsia="Times New Roman" w:hAnsi="inherit" w:cs="Arial"/>
            <w:b/>
            <w:bCs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Previsiones demográficas de la Comunidad Valenciana</w:t>
        </w:r>
      </w:hyperlink>
    </w:p>
    <w:p w:rsidR="00DA0FB6" w:rsidRPr="00DA0FB6" w:rsidRDefault="00DA0FB6" w:rsidP="00DA0FB6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José Manuel Pavía Miralles, </w:t>
      </w:r>
      <w:proofErr w:type="spellStart"/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fldChar w:fldCharType="begin"/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instrText xml:space="preserve"> HYPERLINK "http://dialnet.unirioja.es/servlet/autor?codigo=6957" </w:instrText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fldChar w:fldCharType="separate"/>
      </w:r>
      <w:r w:rsidRPr="00DA0FB6">
        <w:rPr>
          <w:rFonts w:ascii="inherit" w:eastAsia="Times New Roman" w:hAnsi="inherit" w:cs="Arial"/>
          <w:color w:val="6E0909"/>
          <w:sz w:val="18"/>
          <w:szCs w:val="18"/>
          <w:u w:val="single"/>
          <w:bdr w:val="none" w:sz="0" w:space="0" w:color="auto" w:frame="1"/>
          <w:lang w:eastAsia="es-ES"/>
        </w:rPr>
        <w:t>Bernardí</w:t>
      </w:r>
      <w:proofErr w:type="spellEnd"/>
      <w:r w:rsidRPr="00DA0FB6">
        <w:rPr>
          <w:rFonts w:ascii="inherit" w:eastAsia="Times New Roman" w:hAnsi="inherit" w:cs="Arial"/>
          <w:color w:val="6E0909"/>
          <w:sz w:val="18"/>
          <w:szCs w:val="18"/>
          <w:u w:val="single"/>
          <w:bdr w:val="none" w:sz="0" w:space="0" w:color="auto" w:frame="1"/>
          <w:lang w:eastAsia="es-ES"/>
        </w:rPr>
        <w:t xml:space="preserve"> </w:t>
      </w:r>
      <w:proofErr w:type="spellStart"/>
      <w:r w:rsidRPr="00DA0FB6">
        <w:rPr>
          <w:rFonts w:ascii="inherit" w:eastAsia="Times New Roman" w:hAnsi="inherit" w:cs="Arial"/>
          <w:color w:val="6E0909"/>
          <w:sz w:val="18"/>
          <w:szCs w:val="18"/>
          <w:u w:val="single"/>
          <w:bdr w:val="none" w:sz="0" w:space="0" w:color="auto" w:frame="1"/>
          <w:lang w:eastAsia="es-ES"/>
        </w:rPr>
        <w:t>Cabrer</w:t>
      </w:r>
      <w:proofErr w:type="spellEnd"/>
      <w:r w:rsidRPr="00DA0FB6">
        <w:rPr>
          <w:rFonts w:ascii="inherit" w:eastAsia="Times New Roman" w:hAnsi="inherit" w:cs="Arial"/>
          <w:color w:val="6E0909"/>
          <w:sz w:val="18"/>
          <w:szCs w:val="18"/>
          <w:u w:val="single"/>
          <w:bdr w:val="none" w:sz="0" w:space="0" w:color="auto" w:frame="1"/>
          <w:lang w:eastAsia="es-ES"/>
        </w:rPr>
        <w:t xml:space="preserve"> </w:t>
      </w:r>
      <w:proofErr w:type="spellStart"/>
      <w:r w:rsidRPr="00DA0FB6">
        <w:rPr>
          <w:rFonts w:ascii="inherit" w:eastAsia="Times New Roman" w:hAnsi="inherit" w:cs="Arial"/>
          <w:color w:val="6E0909"/>
          <w:sz w:val="18"/>
          <w:szCs w:val="18"/>
          <w:u w:val="single"/>
          <w:bdr w:val="none" w:sz="0" w:space="0" w:color="auto" w:frame="1"/>
          <w:lang w:eastAsia="es-ES"/>
        </w:rPr>
        <w:t>Borrás</w:t>
      </w:r>
      <w:proofErr w:type="spellEnd"/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fldChar w:fldCharType="end"/>
      </w:r>
    </w:p>
    <w:p w:rsidR="00DA0FB6" w:rsidRPr="00DA0FB6" w:rsidRDefault="00DA0FB6" w:rsidP="00DA0FB6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136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Globalización y desarrollo </w:t>
        </w:r>
        <w:proofErr w:type="gram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local :</w:t>
        </w:r>
        <w:proofErr w:type="gramEnd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 una perspectiva valenciana : homenaje a José Mª Bernabé Maestre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/ coord. </w:t>
      </w:r>
      <w:proofErr w:type="gramStart"/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por</w:t>
      </w:r>
      <w:proofErr w:type="gramEnd"/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</w:t>
      </w:r>
      <w:hyperlink r:id="rId137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José </w:t>
        </w:r>
        <w:proofErr w:type="spell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Honrubia</w:t>
        </w:r>
        <w:proofErr w:type="spellEnd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 López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 2004, </w:t>
      </w:r>
      <w:r w:rsidRPr="00DA0FB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es-ES"/>
        </w:rPr>
        <w:t>ISBN</w:t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84-370-5849-X, págs. 163-182</w:t>
      </w:r>
    </w:p>
    <w:p w:rsidR="00DA0FB6" w:rsidRPr="00DA0FB6" w:rsidRDefault="00DA0FB6" w:rsidP="00DA0FB6">
      <w:pPr>
        <w:pBdr>
          <w:bottom w:val="dotted" w:sz="6" w:space="8" w:color="CCCCCC"/>
        </w:pBdr>
        <w:shd w:val="clear" w:color="auto" w:fill="FFFFFF"/>
        <w:spacing w:after="0" w:line="239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DA0FB6">
        <w:rPr>
          <w:rFonts w:ascii="inherit" w:eastAsia="Times New Roman" w:hAnsi="inherit" w:cs="Arial"/>
          <w:noProof/>
          <w:color w:val="000000"/>
          <w:sz w:val="18"/>
          <w:szCs w:val="18"/>
          <w:lang w:eastAsia="es-ES"/>
        </w:rPr>
        <w:lastRenderedPageBreak/>
        <w:drawing>
          <wp:inline distT="0" distB="0" distL="0" distR="0" wp14:anchorId="405A904C" wp14:editId="6D5E90BE">
            <wp:extent cx="97155" cy="97155"/>
            <wp:effectExtent l="0" t="0" r="0" b="0"/>
            <wp:docPr id="22" name="Imagen 22" descr="Artí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rtículo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FB6" w:rsidRPr="00DA0FB6" w:rsidRDefault="00DA0FB6" w:rsidP="00DA0FB6">
      <w:pPr>
        <w:numPr>
          <w:ilvl w:val="1"/>
          <w:numId w:val="5"/>
        </w:numPr>
        <w:shd w:val="clear" w:color="auto" w:fill="F5F5F5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138" w:history="1">
        <w:r w:rsidRPr="00DA0FB6">
          <w:rPr>
            <w:rFonts w:ascii="inherit" w:eastAsia="Times New Roman" w:hAnsi="inherit" w:cs="Arial"/>
            <w:b/>
            <w:bCs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Tablas de mortalidad. Diferentes estrategias de recargo</w:t>
        </w:r>
      </w:hyperlink>
    </w:p>
    <w:p w:rsidR="00DA0FB6" w:rsidRPr="00DA0FB6" w:rsidRDefault="00DA0FB6" w:rsidP="00DA0FB6">
      <w:pPr>
        <w:shd w:val="clear" w:color="auto" w:fill="F5F5F5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139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Roberto </w:t>
        </w:r>
        <w:proofErr w:type="spell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Escuder</w:t>
        </w:r>
        <w:proofErr w:type="spellEnd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 Vallés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 José Manuel Pavía Miralles</w:t>
      </w:r>
    </w:p>
    <w:p w:rsidR="00DA0FB6" w:rsidRPr="00DA0FB6" w:rsidRDefault="00DA0FB6" w:rsidP="00DA0FB6">
      <w:pPr>
        <w:shd w:val="clear" w:color="auto" w:fill="F5F5F5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140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27 Congreso Nacional de Estadística e Investigación Operativa [Archivo de ordenador</w:t>
        </w:r>
        <w:proofErr w:type="gram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] :</w:t>
        </w:r>
        <w:proofErr w:type="gramEnd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 Lleida, del 8 al 11 de abril de 2003 : actas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 2003, </w:t>
      </w:r>
      <w:r w:rsidRPr="00DA0FB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es-ES"/>
        </w:rPr>
        <w:t>ISBN</w:t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84-8409-955-5, págs. 263-270</w:t>
      </w:r>
    </w:p>
    <w:p w:rsidR="00DA0FB6" w:rsidRPr="00DA0FB6" w:rsidRDefault="00DA0FB6" w:rsidP="00DA0FB6">
      <w:pPr>
        <w:pBdr>
          <w:bottom w:val="dotted" w:sz="6" w:space="8" w:color="CCCCCC"/>
        </w:pBdr>
        <w:shd w:val="clear" w:color="auto" w:fill="F5F5F5"/>
        <w:spacing w:after="0" w:line="239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DA0FB6">
        <w:rPr>
          <w:rFonts w:ascii="inherit" w:eastAsia="Times New Roman" w:hAnsi="inherit" w:cs="Arial"/>
          <w:noProof/>
          <w:color w:val="000000"/>
          <w:sz w:val="18"/>
          <w:szCs w:val="18"/>
          <w:lang w:eastAsia="es-ES"/>
        </w:rPr>
        <w:drawing>
          <wp:inline distT="0" distB="0" distL="0" distR="0" wp14:anchorId="5682DC5A" wp14:editId="754C4F45">
            <wp:extent cx="97155" cy="97155"/>
            <wp:effectExtent l="0" t="0" r="0" b="0"/>
            <wp:docPr id="23" name="Imagen 23" descr="Artí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rtículo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FB6" w:rsidRPr="00DA0FB6" w:rsidRDefault="00DA0FB6" w:rsidP="00DA0FB6">
      <w:pPr>
        <w:numPr>
          <w:ilvl w:val="1"/>
          <w:numId w:val="5"/>
        </w:numPr>
        <w:shd w:val="clear" w:color="auto" w:fill="FFFFFF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141" w:history="1">
        <w:r w:rsidRPr="00DA0FB6">
          <w:rPr>
            <w:rFonts w:ascii="inherit" w:eastAsia="Times New Roman" w:hAnsi="inherit" w:cs="Arial"/>
            <w:b/>
            <w:bCs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Indicadores económicos y su problemática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es-ES"/>
        </w:rPr>
        <w:t>: una visión de síntesis</w:t>
      </w:r>
    </w:p>
    <w:p w:rsidR="00DA0FB6" w:rsidRPr="00DA0FB6" w:rsidRDefault="00DA0FB6" w:rsidP="00DA0FB6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142" w:history="1">
        <w:proofErr w:type="spell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Bernardí</w:t>
        </w:r>
        <w:proofErr w:type="spellEnd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 </w:t>
        </w:r>
        <w:proofErr w:type="spell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Cabrer</w:t>
        </w:r>
        <w:proofErr w:type="spellEnd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 </w:t>
        </w:r>
        <w:proofErr w:type="spell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Borrás</w:t>
        </w:r>
        <w:proofErr w:type="spellEnd"/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 José Manuel Pavía Miralles, </w:t>
      </w:r>
      <w:hyperlink r:id="rId143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Javier de Castro</w:t>
        </w:r>
      </w:hyperlink>
    </w:p>
    <w:p w:rsidR="00DA0FB6" w:rsidRPr="00DA0FB6" w:rsidRDefault="00DA0FB6" w:rsidP="00DA0FB6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144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Análisis </w:t>
        </w:r>
        <w:proofErr w:type="gram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regional :</w:t>
        </w:r>
        <w:proofErr w:type="gramEnd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 el proyecto </w:t>
        </w:r>
        <w:proofErr w:type="spell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Hispalink</w:t>
        </w:r>
        <w:proofErr w:type="spellEnd"/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/ coord. </w:t>
      </w:r>
      <w:proofErr w:type="gramStart"/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por</w:t>
      </w:r>
      <w:proofErr w:type="gramEnd"/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</w:t>
      </w:r>
      <w:proofErr w:type="spellStart"/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fldChar w:fldCharType="begin"/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instrText xml:space="preserve"> HYPERLINK "http://dialnet.unirioja.es/servlet/autor?codigo=6957" </w:instrText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fldChar w:fldCharType="separate"/>
      </w:r>
      <w:r w:rsidRPr="00DA0FB6">
        <w:rPr>
          <w:rFonts w:ascii="inherit" w:eastAsia="Times New Roman" w:hAnsi="inherit" w:cs="Arial"/>
          <w:color w:val="6E0909"/>
          <w:sz w:val="18"/>
          <w:szCs w:val="18"/>
          <w:u w:val="single"/>
          <w:bdr w:val="none" w:sz="0" w:space="0" w:color="auto" w:frame="1"/>
          <w:lang w:eastAsia="es-ES"/>
        </w:rPr>
        <w:t>Bernardí</w:t>
      </w:r>
      <w:proofErr w:type="spellEnd"/>
      <w:r w:rsidRPr="00DA0FB6">
        <w:rPr>
          <w:rFonts w:ascii="inherit" w:eastAsia="Times New Roman" w:hAnsi="inherit" w:cs="Arial"/>
          <w:color w:val="6E0909"/>
          <w:sz w:val="18"/>
          <w:szCs w:val="18"/>
          <w:u w:val="single"/>
          <w:bdr w:val="none" w:sz="0" w:space="0" w:color="auto" w:frame="1"/>
          <w:lang w:eastAsia="es-ES"/>
        </w:rPr>
        <w:t xml:space="preserve"> </w:t>
      </w:r>
      <w:proofErr w:type="spellStart"/>
      <w:r w:rsidRPr="00DA0FB6">
        <w:rPr>
          <w:rFonts w:ascii="inherit" w:eastAsia="Times New Roman" w:hAnsi="inherit" w:cs="Arial"/>
          <w:color w:val="6E0909"/>
          <w:sz w:val="18"/>
          <w:szCs w:val="18"/>
          <w:u w:val="single"/>
          <w:bdr w:val="none" w:sz="0" w:space="0" w:color="auto" w:frame="1"/>
          <w:lang w:eastAsia="es-ES"/>
        </w:rPr>
        <w:t>Cabrer</w:t>
      </w:r>
      <w:proofErr w:type="spellEnd"/>
      <w:r w:rsidRPr="00DA0FB6">
        <w:rPr>
          <w:rFonts w:ascii="inherit" w:eastAsia="Times New Roman" w:hAnsi="inherit" w:cs="Arial"/>
          <w:color w:val="6E0909"/>
          <w:sz w:val="18"/>
          <w:szCs w:val="18"/>
          <w:u w:val="single"/>
          <w:bdr w:val="none" w:sz="0" w:space="0" w:color="auto" w:frame="1"/>
          <w:lang w:eastAsia="es-ES"/>
        </w:rPr>
        <w:t xml:space="preserve"> </w:t>
      </w:r>
      <w:proofErr w:type="spellStart"/>
      <w:r w:rsidRPr="00DA0FB6">
        <w:rPr>
          <w:rFonts w:ascii="inherit" w:eastAsia="Times New Roman" w:hAnsi="inherit" w:cs="Arial"/>
          <w:color w:val="6E0909"/>
          <w:sz w:val="18"/>
          <w:szCs w:val="18"/>
          <w:u w:val="single"/>
          <w:bdr w:val="none" w:sz="0" w:space="0" w:color="auto" w:frame="1"/>
          <w:lang w:eastAsia="es-ES"/>
        </w:rPr>
        <w:t>Borrás</w:t>
      </w:r>
      <w:proofErr w:type="spellEnd"/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fldChar w:fldCharType="end"/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 2001, </w:t>
      </w:r>
      <w:r w:rsidRPr="00DA0FB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es-ES"/>
        </w:rPr>
        <w:t>ISBN</w:t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84-7114-974-5, págs. 259-275</w:t>
      </w:r>
    </w:p>
    <w:p w:rsidR="00DA0FB6" w:rsidRPr="00DA0FB6" w:rsidRDefault="00DA0FB6" w:rsidP="00DA0FB6">
      <w:pPr>
        <w:pBdr>
          <w:bottom w:val="dotted" w:sz="6" w:space="8" w:color="CCCCCC"/>
        </w:pBdr>
        <w:shd w:val="clear" w:color="auto" w:fill="FFFFFF"/>
        <w:spacing w:after="0" w:line="239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DA0FB6">
        <w:rPr>
          <w:rFonts w:ascii="inherit" w:eastAsia="Times New Roman" w:hAnsi="inherit" w:cs="Arial"/>
          <w:noProof/>
          <w:color w:val="000000"/>
          <w:sz w:val="18"/>
          <w:szCs w:val="18"/>
          <w:lang w:eastAsia="es-ES"/>
        </w:rPr>
        <w:drawing>
          <wp:inline distT="0" distB="0" distL="0" distR="0" wp14:anchorId="0BD897EF" wp14:editId="0F4971E3">
            <wp:extent cx="97155" cy="97155"/>
            <wp:effectExtent l="0" t="0" r="0" b="0"/>
            <wp:docPr id="24" name="Imagen 24" descr="Artí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rtículo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FB6" w:rsidRPr="00DA0FB6" w:rsidRDefault="00DA0FB6" w:rsidP="00DA0FB6">
      <w:pPr>
        <w:numPr>
          <w:ilvl w:val="1"/>
          <w:numId w:val="5"/>
        </w:numPr>
        <w:shd w:val="clear" w:color="auto" w:fill="F5F5F5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145" w:history="1">
        <w:r w:rsidRPr="00DA0FB6">
          <w:rPr>
            <w:rFonts w:ascii="inherit" w:eastAsia="Times New Roman" w:hAnsi="inherit" w:cs="Arial"/>
            <w:b/>
            <w:bCs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Una aproximación a la elaboración de indicadores sintéticos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es-ES"/>
        </w:rPr>
        <w:t>: el caso de la Comunidad Valenciana</w:t>
      </w:r>
    </w:p>
    <w:p w:rsidR="00DA0FB6" w:rsidRPr="00DA0FB6" w:rsidRDefault="00DA0FB6" w:rsidP="00DA0FB6">
      <w:pPr>
        <w:shd w:val="clear" w:color="auto" w:fill="F5F5F5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José Manuel Pavía Miralles</w:t>
      </w:r>
    </w:p>
    <w:p w:rsidR="00DA0FB6" w:rsidRPr="00DA0FB6" w:rsidRDefault="00DA0FB6" w:rsidP="00DA0FB6">
      <w:pPr>
        <w:shd w:val="clear" w:color="auto" w:fill="F5F5F5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146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Análisis </w:t>
        </w:r>
        <w:proofErr w:type="gram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regional :</w:t>
        </w:r>
        <w:proofErr w:type="gramEnd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 el proyecto </w:t>
        </w:r>
        <w:proofErr w:type="spell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Hispalink</w:t>
        </w:r>
        <w:proofErr w:type="spellEnd"/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/ coord. </w:t>
      </w:r>
      <w:proofErr w:type="gramStart"/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por</w:t>
      </w:r>
      <w:proofErr w:type="gramEnd"/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</w:t>
      </w:r>
      <w:proofErr w:type="spellStart"/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fldChar w:fldCharType="begin"/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instrText xml:space="preserve"> HYPERLINK "http://dialnet.unirioja.es/servlet/autor?codigo=6957" </w:instrText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fldChar w:fldCharType="separate"/>
      </w:r>
      <w:r w:rsidRPr="00DA0FB6">
        <w:rPr>
          <w:rFonts w:ascii="inherit" w:eastAsia="Times New Roman" w:hAnsi="inherit" w:cs="Arial"/>
          <w:color w:val="6E0909"/>
          <w:sz w:val="18"/>
          <w:szCs w:val="18"/>
          <w:u w:val="single"/>
          <w:bdr w:val="none" w:sz="0" w:space="0" w:color="auto" w:frame="1"/>
          <w:lang w:eastAsia="es-ES"/>
        </w:rPr>
        <w:t>Bernardí</w:t>
      </w:r>
      <w:proofErr w:type="spellEnd"/>
      <w:r w:rsidRPr="00DA0FB6">
        <w:rPr>
          <w:rFonts w:ascii="inherit" w:eastAsia="Times New Roman" w:hAnsi="inherit" w:cs="Arial"/>
          <w:color w:val="6E0909"/>
          <w:sz w:val="18"/>
          <w:szCs w:val="18"/>
          <w:u w:val="single"/>
          <w:bdr w:val="none" w:sz="0" w:space="0" w:color="auto" w:frame="1"/>
          <w:lang w:eastAsia="es-ES"/>
        </w:rPr>
        <w:t xml:space="preserve"> </w:t>
      </w:r>
      <w:proofErr w:type="spellStart"/>
      <w:r w:rsidRPr="00DA0FB6">
        <w:rPr>
          <w:rFonts w:ascii="inherit" w:eastAsia="Times New Roman" w:hAnsi="inherit" w:cs="Arial"/>
          <w:color w:val="6E0909"/>
          <w:sz w:val="18"/>
          <w:szCs w:val="18"/>
          <w:u w:val="single"/>
          <w:bdr w:val="none" w:sz="0" w:space="0" w:color="auto" w:frame="1"/>
          <w:lang w:eastAsia="es-ES"/>
        </w:rPr>
        <w:t>Cabrer</w:t>
      </w:r>
      <w:proofErr w:type="spellEnd"/>
      <w:r w:rsidRPr="00DA0FB6">
        <w:rPr>
          <w:rFonts w:ascii="inherit" w:eastAsia="Times New Roman" w:hAnsi="inherit" w:cs="Arial"/>
          <w:color w:val="6E0909"/>
          <w:sz w:val="18"/>
          <w:szCs w:val="18"/>
          <w:u w:val="single"/>
          <w:bdr w:val="none" w:sz="0" w:space="0" w:color="auto" w:frame="1"/>
          <w:lang w:eastAsia="es-ES"/>
        </w:rPr>
        <w:t xml:space="preserve"> </w:t>
      </w:r>
      <w:proofErr w:type="spellStart"/>
      <w:r w:rsidRPr="00DA0FB6">
        <w:rPr>
          <w:rFonts w:ascii="inherit" w:eastAsia="Times New Roman" w:hAnsi="inherit" w:cs="Arial"/>
          <w:color w:val="6E0909"/>
          <w:sz w:val="18"/>
          <w:szCs w:val="18"/>
          <w:u w:val="single"/>
          <w:bdr w:val="none" w:sz="0" w:space="0" w:color="auto" w:frame="1"/>
          <w:lang w:eastAsia="es-ES"/>
        </w:rPr>
        <w:t>Borrás</w:t>
      </w:r>
      <w:proofErr w:type="spellEnd"/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fldChar w:fldCharType="end"/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 2001, </w:t>
      </w:r>
      <w:r w:rsidRPr="00DA0FB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es-ES"/>
        </w:rPr>
        <w:t>ISBN</w:t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84-7114-974-5, págs. 291-300</w:t>
      </w:r>
    </w:p>
    <w:p w:rsidR="00DA0FB6" w:rsidRPr="00DA0FB6" w:rsidRDefault="00DA0FB6" w:rsidP="00DA0FB6">
      <w:pPr>
        <w:pBdr>
          <w:bottom w:val="dotted" w:sz="6" w:space="8" w:color="CCCCCC"/>
        </w:pBdr>
        <w:shd w:val="clear" w:color="auto" w:fill="F5F5F5"/>
        <w:spacing w:after="0" w:line="239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DA0FB6">
        <w:rPr>
          <w:rFonts w:ascii="inherit" w:eastAsia="Times New Roman" w:hAnsi="inherit" w:cs="Arial"/>
          <w:noProof/>
          <w:color w:val="000000"/>
          <w:sz w:val="18"/>
          <w:szCs w:val="18"/>
          <w:lang w:eastAsia="es-ES"/>
        </w:rPr>
        <w:drawing>
          <wp:inline distT="0" distB="0" distL="0" distR="0" wp14:anchorId="5CAC8C16" wp14:editId="62870D12">
            <wp:extent cx="97155" cy="97155"/>
            <wp:effectExtent l="0" t="0" r="0" b="0"/>
            <wp:docPr id="25" name="Imagen 25" descr="Artí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rtículo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FB6" w:rsidRPr="00DA0FB6" w:rsidRDefault="00DA0FB6" w:rsidP="00DA0FB6">
      <w:pPr>
        <w:numPr>
          <w:ilvl w:val="1"/>
          <w:numId w:val="5"/>
        </w:numPr>
        <w:shd w:val="clear" w:color="auto" w:fill="FFFFFF"/>
        <w:spacing w:after="0" w:line="255" w:lineRule="atLeast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147" w:history="1">
        <w:r w:rsidRPr="00DA0FB6">
          <w:rPr>
            <w:rFonts w:ascii="inherit" w:eastAsia="Times New Roman" w:hAnsi="inherit" w:cs="Arial"/>
            <w:b/>
            <w:bCs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Estimación del VAB trimestral de las CC.AA.</w:t>
        </w:r>
      </w:hyperlink>
    </w:p>
    <w:p w:rsidR="00DA0FB6" w:rsidRPr="00DA0FB6" w:rsidRDefault="00DA0FB6" w:rsidP="00DA0FB6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148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Antonio Pulido San Román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 José Manuel Pavía Miralles, </w:t>
      </w:r>
      <w:proofErr w:type="spellStart"/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fldChar w:fldCharType="begin"/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instrText xml:space="preserve"> HYPERLINK "http://dialnet.unirioja.es/servlet/autor?codigo=6957" </w:instrText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fldChar w:fldCharType="separate"/>
      </w:r>
      <w:r w:rsidRPr="00DA0FB6">
        <w:rPr>
          <w:rFonts w:ascii="inherit" w:eastAsia="Times New Roman" w:hAnsi="inherit" w:cs="Arial"/>
          <w:color w:val="6E0909"/>
          <w:sz w:val="18"/>
          <w:szCs w:val="18"/>
          <w:u w:val="single"/>
          <w:bdr w:val="none" w:sz="0" w:space="0" w:color="auto" w:frame="1"/>
          <w:lang w:eastAsia="es-ES"/>
        </w:rPr>
        <w:t>Bernardí</w:t>
      </w:r>
      <w:proofErr w:type="spellEnd"/>
      <w:r w:rsidRPr="00DA0FB6">
        <w:rPr>
          <w:rFonts w:ascii="inherit" w:eastAsia="Times New Roman" w:hAnsi="inherit" w:cs="Arial"/>
          <w:color w:val="6E0909"/>
          <w:sz w:val="18"/>
          <w:szCs w:val="18"/>
          <w:u w:val="single"/>
          <w:bdr w:val="none" w:sz="0" w:space="0" w:color="auto" w:frame="1"/>
          <w:lang w:eastAsia="es-ES"/>
        </w:rPr>
        <w:t xml:space="preserve"> </w:t>
      </w:r>
      <w:proofErr w:type="spellStart"/>
      <w:r w:rsidRPr="00DA0FB6">
        <w:rPr>
          <w:rFonts w:ascii="inherit" w:eastAsia="Times New Roman" w:hAnsi="inherit" w:cs="Arial"/>
          <w:color w:val="6E0909"/>
          <w:sz w:val="18"/>
          <w:szCs w:val="18"/>
          <w:u w:val="single"/>
          <w:bdr w:val="none" w:sz="0" w:space="0" w:color="auto" w:frame="1"/>
          <w:lang w:eastAsia="es-ES"/>
        </w:rPr>
        <w:t>Cabrer</w:t>
      </w:r>
      <w:proofErr w:type="spellEnd"/>
      <w:r w:rsidRPr="00DA0FB6">
        <w:rPr>
          <w:rFonts w:ascii="inherit" w:eastAsia="Times New Roman" w:hAnsi="inherit" w:cs="Arial"/>
          <w:color w:val="6E0909"/>
          <w:sz w:val="18"/>
          <w:szCs w:val="18"/>
          <w:u w:val="single"/>
          <w:bdr w:val="none" w:sz="0" w:space="0" w:color="auto" w:frame="1"/>
          <w:lang w:eastAsia="es-ES"/>
        </w:rPr>
        <w:t xml:space="preserve"> </w:t>
      </w:r>
      <w:proofErr w:type="spellStart"/>
      <w:r w:rsidRPr="00DA0FB6">
        <w:rPr>
          <w:rFonts w:ascii="inherit" w:eastAsia="Times New Roman" w:hAnsi="inherit" w:cs="Arial"/>
          <w:color w:val="6E0909"/>
          <w:sz w:val="18"/>
          <w:szCs w:val="18"/>
          <w:u w:val="single"/>
          <w:bdr w:val="none" w:sz="0" w:space="0" w:color="auto" w:frame="1"/>
          <w:lang w:eastAsia="es-ES"/>
        </w:rPr>
        <w:t>Borrás</w:t>
      </w:r>
      <w:proofErr w:type="spellEnd"/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fldChar w:fldCharType="end"/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 </w:t>
      </w:r>
      <w:proofErr w:type="spellStart"/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fldChar w:fldCharType="begin"/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instrText xml:space="preserve"> HYPERLINK "http://dialnet.unirioja.es/servlet/autor?codigo=955829" </w:instrText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fldChar w:fldCharType="separate"/>
      </w:r>
      <w:r w:rsidRPr="00DA0FB6">
        <w:rPr>
          <w:rFonts w:ascii="inherit" w:eastAsia="Times New Roman" w:hAnsi="inherit" w:cs="Arial"/>
          <w:color w:val="6E0909"/>
          <w:sz w:val="18"/>
          <w:szCs w:val="18"/>
          <w:u w:val="single"/>
          <w:bdr w:val="none" w:sz="0" w:space="0" w:color="auto" w:frame="1"/>
          <w:lang w:eastAsia="es-ES"/>
        </w:rPr>
        <w:t>Yigal</w:t>
      </w:r>
      <w:proofErr w:type="spellEnd"/>
      <w:r w:rsidRPr="00DA0FB6">
        <w:rPr>
          <w:rFonts w:ascii="inherit" w:eastAsia="Times New Roman" w:hAnsi="inherit" w:cs="Arial"/>
          <w:color w:val="6E0909"/>
          <w:sz w:val="18"/>
          <w:szCs w:val="18"/>
          <w:u w:val="single"/>
          <w:bdr w:val="none" w:sz="0" w:space="0" w:color="auto" w:frame="1"/>
          <w:lang w:eastAsia="es-ES"/>
        </w:rPr>
        <w:t xml:space="preserve"> </w:t>
      </w:r>
      <w:proofErr w:type="spellStart"/>
      <w:r w:rsidRPr="00DA0FB6">
        <w:rPr>
          <w:rFonts w:ascii="inherit" w:eastAsia="Times New Roman" w:hAnsi="inherit" w:cs="Arial"/>
          <w:color w:val="6E0909"/>
          <w:sz w:val="18"/>
          <w:szCs w:val="18"/>
          <w:u w:val="single"/>
          <w:bdr w:val="none" w:sz="0" w:space="0" w:color="auto" w:frame="1"/>
          <w:lang w:eastAsia="es-ES"/>
        </w:rPr>
        <w:t>Montejo</w:t>
      </w:r>
      <w:proofErr w:type="spellEnd"/>
      <w:r w:rsidRPr="00DA0FB6">
        <w:rPr>
          <w:rFonts w:ascii="inherit" w:eastAsia="Times New Roman" w:hAnsi="inherit" w:cs="Arial"/>
          <w:color w:val="6E0909"/>
          <w:sz w:val="18"/>
          <w:szCs w:val="18"/>
          <w:u w:val="single"/>
          <w:bdr w:val="none" w:sz="0" w:space="0" w:color="auto" w:frame="1"/>
          <w:lang w:eastAsia="es-ES"/>
        </w:rPr>
        <w:t xml:space="preserve"> Bujan</w:t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fldChar w:fldCharType="end"/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 </w:t>
      </w:r>
      <w:hyperlink r:id="rId149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Ana M. López García</w:t>
        </w:r>
      </w:hyperlink>
    </w:p>
    <w:p w:rsidR="00DA0FB6" w:rsidRPr="00DA0FB6" w:rsidRDefault="00DA0FB6" w:rsidP="00DA0FB6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150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Análisis </w:t>
        </w:r>
        <w:proofErr w:type="gram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regional :</w:t>
        </w:r>
        <w:proofErr w:type="gramEnd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 el proyecto </w:t>
        </w:r>
        <w:proofErr w:type="spell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Hispalink</w:t>
        </w:r>
        <w:proofErr w:type="spellEnd"/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/ coord. </w:t>
      </w:r>
      <w:proofErr w:type="gramStart"/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por</w:t>
      </w:r>
      <w:proofErr w:type="gramEnd"/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</w:t>
      </w:r>
      <w:proofErr w:type="spellStart"/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fldChar w:fldCharType="begin"/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instrText xml:space="preserve"> HYPERLINK "http://dialnet.unirioja.es/servlet/autor?codigo=6957" </w:instrText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fldChar w:fldCharType="separate"/>
      </w:r>
      <w:r w:rsidRPr="00DA0FB6">
        <w:rPr>
          <w:rFonts w:ascii="inherit" w:eastAsia="Times New Roman" w:hAnsi="inherit" w:cs="Arial"/>
          <w:color w:val="6E0909"/>
          <w:sz w:val="18"/>
          <w:szCs w:val="18"/>
          <w:u w:val="single"/>
          <w:bdr w:val="none" w:sz="0" w:space="0" w:color="auto" w:frame="1"/>
          <w:lang w:eastAsia="es-ES"/>
        </w:rPr>
        <w:t>Bernardí</w:t>
      </w:r>
      <w:proofErr w:type="spellEnd"/>
      <w:r w:rsidRPr="00DA0FB6">
        <w:rPr>
          <w:rFonts w:ascii="inherit" w:eastAsia="Times New Roman" w:hAnsi="inherit" w:cs="Arial"/>
          <w:color w:val="6E0909"/>
          <w:sz w:val="18"/>
          <w:szCs w:val="18"/>
          <w:u w:val="single"/>
          <w:bdr w:val="none" w:sz="0" w:space="0" w:color="auto" w:frame="1"/>
          <w:lang w:eastAsia="es-ES"/>
        </w:rPr>
        <w:t xml:space="preserve"> </w:t>
      </w:r>
      <w:proofErr w:type="spellStart"/>
      <w:r w:rsidRPr="00DA0FB6">
        <w:rPr>
          <w:rFonts w:ascii="inherit" w:eastAsia="Times New Roman" w:hAnsi="inherit" w:cs="Arial"/>
          <w:color w:val="6E0909"/>
          <w:sz w:val="18"/>
          <w:szCs w:val="18"/>
          <w:u w:val="single"/>
          <w:bdr w:val="none" w:sz="0" w:space="0" w:color="auto" w:frame="1"/>
          <w:lang w:eastAsia="es-ES"/>
        </w:rPr>
        <w:t>Cabrer</w:t>
      </w:r>
      <w:proofErr w:type="spellEnd"/>
      <w:r w:rsidRPr="00DA0FB6">
        <w:rPr>
          <w:rFonts w:ascii="inherit" w:eastAsia="Times New Roman" w:hAnsi="inherit" w:cs="Arial"/>
          <w:color w:val="6E0909"/>
          <w:sz w:val="18"/>
          <w:szCs w:val="18"/>
          <w:u w:val="single"/>
          <w:bdr w:val="none" w:sz="0" w:space="0" w:color="auto" w:frame="1"/>
          <w:lang w:eastAsia="es-ES"/>
        </w:rPr>
        <w:t xml:space="preserve"> </w:t>
      </w:r>
      <w:proofErr w:type="spellStart"/>
      <w:r w:rsidRPr="00DA0FB6">
        <w:rPr>
          <w:rFonts w:ascii="inherit" w:eastAsia="Times New Roman" w:hAnsi="inherit" w:cs="Arial"/>
          <w:color w:val="6E0909"/>
          <w:sz w:val="18"/>
          <w:szCs w:val="18"/>
          <w:u w:val="single"/>
          <w:bdr w:val="none" w:sz="0" w:space="0" w:color="auto" w:frame="1"/>
          <w:lang w:eastAsia="es-ES"/>
        </w:rPr>
        <w:t>Borrás</w:t>
      </w:r>
      <w:proofErr w:type="spellEnd"/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fldChar w:fldCharType="end"/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 2001, </w:t>
      </w:r>
      <w:r w:rsidRPr="00DA0FB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es-ES"/>
        </w:rPr>
        <w:t>ISBN</w:t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84-7114-974-5, págs. 407-421</w:t>
      </w:r>
    </w:p>
    <w:p w:rsidR="00DA0FB6" w:rsidRPr="00DA0FB6" w:rsidRDefault="00DA0FB6" w:rsidP="00DA0FB6">
      <w:pPr>
        <w:pBdr>
          <w:bottom w:val="dotted" w:sz="6" w:space="8" w:color="CCCCCC"/>
        </w:pBdr>
        <w:shd w:val="clear" w:color="auto" w:fill="FFFFFF"/>
        <w:spacing w:after="0" w:line="239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DA0FB6">
        <w:rPr>
          <w:rFonts w:ascii="inherit" w:eastAsia="Times New Roman" w:hAnsi="inherit" w:cs="Arial"/>
          <w:noProof/>
          <w:color w:val="000000"/>
          <w:sz w:val="18"/>
          <w:szCs w:val="18"/>
          <w:lang w:eastAsia="es-ES"/>
        </w:rPr>
        <w:drawing>
          <wp:inline distT="0" distB="0" distL="0" distR="0" wp14:anchorId="67A8C80E" wp14:editId="510FA5B7">
            <wp:extent cx="97155" cy="97155"/>
            <wp:effectExtent l="0" t="0" r="0" b="0"/>
            <wp:docPr id="26" name="Imagen 26" descr="Artí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rtículo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FB6" w:rsidRPr="00DA0FB6" w:rsidRDefault="00DA0FB6" w:rsidP="00DA0FB6">
      <w:pPr>
        <w:spacing w:after="0" w:line="239" w:lineRule="atLeast"/>
        <w:textAlignment w:val="baseline"/>
        <w:outlineLvl w:val="2"/>
        <w:rPr>
          <w:rFonts w:ascii="Verdana" w:eastAsia="Times New Roman" w:hAnsi="Verdana" w:cs="Arial"/>
          <w:b/>
          <w:bCs/>
          <w:color w:val="000000"/>
          <w:sz w:val="23"/>
          <w:szCs w:val="23"/>
          <w:highlight w:val="lightGray"/>
          <w:lang w:eastAsia="es-ES"/>
        </w:rPr>
      </w:pPr>
    </w:p>
    <w:p w:rsidR="00DA0FB6" w:rsidRDefault="00DA0FB6" w:rsidP="00DA0FB6">
      <w:pPr>
        <w:spacing w:after="0" w:line="239" w:lineRule="atLeast"/>
        <w:textAlignment w:val="baseline"/>
        <w:outlineLvl w:val="2"/>
        <w:rPr>
          <w:rFonts w:ascii="Verdana" w:eastAsia="Times New Roman" w:hAnsi="Verdana" w:cs="Arial"/>
          <w:b/>
          <w:bCs/>
          <w:color w:val="000000"/>
          <w:sz w:val="23"/>
          <w:szCs w:val="23"/>
          <w:highlight w:val="lightGray"/>
          <w:lang w:eastAsia="es-ES"/>
        </w:rPr>
      </w:pPr>
    </w:p>
    <w:p w:rsidR="00DA0FB6" w:rsidRPr="00DA0FB6" w:rsidRDefault="00DA0FB6" w:rsidP="00DA0FB6">
      <w:pPr>
        <w:numPr>
          <w:ilvl w:val="0"/>
          <w:numId w:val="5"/>
        </w:numPr>
        <w:spacing w:after="0" w:line="239" w:lineRule="atLeast"/>
        <w:ind w:left="0"/>
        <w:textAlignment w:val="baseline"/>
        <w:outlineLvl w:val="2"/>
        <w:rPr>
          <w:rFonts w:ascii="Verdana" w:eastAsia="Times New Roman" w:hAnsi="Verdana" w:cs="Arial"/>
          <w:b/>
          <w:bCs/>
          <w:color w:val="000000"/>
          <w:sz w:val="23"/>
          <w:szCs w:val="23"/>
          <w:highlight w:val="lightGray"/>
          <w:lang w:eastAsia="es-ES"/>
        </w:rPr>
      </w:pPr>
      <w:r w:rsidRPr="00DA0FB6">
        <w:rPr>
          <w:rFonts w:ascii="Verdana" w:eastAsia="Times New Roman" w:hAnsi="Verdana" w:cs="Arial"/>
          <w:b/>
          <w:bCs/>
          <w:color w:val="000000"/>
          <w:sz w:val="23"/>
          <w:szCs w:val="23"/>
          <w:highlight w:val="lightGray"/>
          <w:lang w:eastAsia="es-ES"/>
        </w:rPr>
        <w:t>Libros</w:t>
      </w:r>
    </w:p>
    <w:p w:rsidR="00DA0FB6" w:rsidRPr="00DA0FB6" w:rsidRDefault="00DA0FB6" w:rsidP="00DA0FB6">
      <w:pPr>
        <w:numPr>
          <w:ilvl w:val="1"/>
          <w:numId w:val="5"/>
        </w:numPr>
        <w:shd w:val="clear" w:color="auto" w:fill="F5F5F5"/>
        <w:spacing w:after="0" w:line="239" w:lineRule="atLeast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151" w:history="1">
        <w:r w:rsidRPr="00DA0FB6">
          <w:rPr>
            <w:rFonts w:ascii="inherit" w:eastAsia="Times New Roman" w:hAnsi="inherit" w:cs="Arial"/>
            <w:b/>
            <w:bCs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La problemática de la </w:t>
        </w:r>
        <w:proofErr w:type="spellStart"/>
        <w:r w:rsidRPr="00DA0FB6">
          <w:rPr>
            <w:rFonts w:ascii="inherit" w:eastAsia="Times New Roman" w:hAnsi="inherit" w:cs="Arial"/>
            <w:b/>
            <w:bCs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trimestralización</w:t>
        </w:r>
        <w:proofErr w:type="spellEnd"/>
        <w:r w:rsidRPr="00DA0FB6">
          <w:rPr>
            <w:rFonts w:ascii="inherit" w:eastAsia="Times New Roman" w:hAnsi="inherit" w:cs="Arial"/>
            <w:b/>
            <w:bCs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 de series anuales</w:t>
        </w:r>
      </w:hyperlink>
    </w:p>
    <w:p w:rsidR="00DA0FB6" w:rsidRPr="00DA0FB6" w:rsidRDefault="00DA0FB6" w:rsidP="00DA0FB6">
      <w:pPr>
        <w:shd w:val="clear" w:color="auto" w:fill="F5F5F5"/>
        <w:spacing w:after="0" w:line="239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José Manuel Pavía Miralles</w:t>
      </w:r>
    </w:p>
    <w:p w:rsidR="00DA0FB6" w:rsidRPr="00DA0FB6" w:rsidRDefault="00DA0FB6" w:rsidP="00DA0FB6">
      <w:pPr>
        <w:shd w:val="clear" w:color="auto" w:fill="F5F5F5"/>
        <w:spacing w:after="0" w:line="239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proofErr w:type="spellStart"/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Universitat</w:t>
      </w:r>
      <w:proofErr w:type="spellEnd"/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 xml:space="preserve"> de </w:t>
      </w:r>
      <w:proofErr w:type="spellStart"/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València</w:t>
      </w:r>
      <w:proofErr w:type="spellEnd"/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 2000. </w:t>
      </w:r>
      <w:r w:rsidRPr="00DA0FB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es-ES"/>
        </w:rPr>
        <w:t>ISBN</w:t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84-370-3415-9</w:t>
      </w:r>
    </w:p>
    <w:p w:rsidR="00DA0FB6" w:rsidRPr="00DA0FB6" w:rsidRDefault="00DA0FB6" w:rsidP="00DA0FB6">
      <w:pPr>
        <w:pBdr>
          <w:bottom w:val="dotted" w:sz="6" w:space="8" w:color="CCCCCC"/>
        </w:pBdr>
        <w:shd w:val="clear" w:color="auto" w:fill="F5F5F5"/>
        <w:spacing w:after="0" w:line="239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DA0FB6">
        <w:rPr>
          <w:rFonts w:ascii="inherit" w:eastAsia="Times New Roman" w:hAnsi="inherit" w:cs="Arial"/>
          <w:noProof/>
          <w:color w:val="000000"/>
          <w:sz w:val="18"/>
          <w:szCs w:val="18"/>
          <w:lang w:eastAsia="es-ES"/>
        </w:rPr>
        <w:drawing>
          <wp:inline distT="0" distB="0" distL="0" distR="0" wp14:anchorId="5906CFA1" wp14:editId="75584AC5">
            <wp:extent cx="97155" cy="97155"/>
            <wp:effectExtent l="0" t="0" r="0" b="0"/>
            <wp:docPr id="27" name="Imagen 27" descr="Li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ibro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FB6" w:rsidRPr="00DA0FB6" w:rsidRDefault="00DA0FB6" w:rsidP="00DA0FB6">
      <w:pPr>
        <w:numPr>
          <w:ilvl w:val="1"/>
          <w:numId w:val="5"/>
        </w:numPr>
        <w:shd w:val="clear" w:color="auto" w:fill="FFFFFF"/>
        <w:spacing w:after="0" w:line="239" w:lineRule="atLeast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153" w:history="1">
        <w:r w:rsidRPr="00DA0FB6">
          <w:rPr>
            <w:rFonts w:ascii="inherit" w:eastAsia="Times New Roman" w:hAnsi="inherit" w:cs="Arial"/>
            <w:b/>
            <w:bCs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Estimación del VAB trimestral no agrario de la Comunidad Valenciana</w:t>
        </w:r>
      </w:hyperlink>
    </w:p>
    <w:p w:rsidR="00DA0FB6" w:rsidRPr="00DA0FB6" w:rsidRDefault="00DA0FB6" w:rsidP="00DA0FB6">
      <w:pPr>
        <w:shd w:val="clear" w:color="auto" w:fill="FFFFFF"/>
        <w:spacing w:after="0" w:line="239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José Manuel Pavía Miralles, </w:t>
      </w:r>
      <w:proofErr w:type="spellStart"/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fldChar w:fldCharType="begin"/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instrText xml:space="preserve"> HYPERLINK "http://dialnet.unirioja.es/servlet/autor?codigo=6957" </w:instrText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fldChar w:fldCharType="separate"/>
      </w:r>
      <w:r w:rsidRPr="00DA0FB6">
        <w:rPr>
          <w:rFonts w:ascii="inherit" w:eastAsia="Times New Roman" w:hAnsi="inherit" w:cs="Arial"/>
          <w:color w:val="6E0909"/>
          <w:sz w:val="18"/>
          <w:szCs w:val="18"/>
          <w:u w:val="single"/>
          <w:bdr w:val="none" w:sz="0" w:space="0" w:color="auto" w:frame="1"/>
          <w:lang w:eastAsia="es-ES"/>
        </w:rPr>
        <w:t>Bernardí</w:t>
      </w:r>
      <w:proofErr w:type="spellEnd"/>
      <w:r w:rsidRPr="00DA0FB6">
        <w:rPr>
          <w:rFonts w:ascii="inherit" w:eastAsia="Times New Roman" w:hAnsi="inherit" w:cs="Arial"/>
          <w:color w:val="6E0909"/>
          <w:sz w:val="18"/>
          <w:szCs w:val="18"/>
          <w:u w:val="single"/>
          <w:bdr w:val="none" w:sz="0" w:space="0" w:color="auto" w:frame="1"/>
          <w:lang w:eastAsia="es-ES"/>
        </w:rPr>
        <w:t xml:space="preserve"> </w:t>
      </w:r>
      <w:proofErr w:type="spellStart"/>
      <w:r w:rsidRPr="00DA0FB6">
        <w:rPr>
          <w:rFonts w:ascii="inherit" w:eastAsia="Times New Roman" w:hAnsi="inherit" w:cs="Arial"/>
          <w:color w:val="6E0909"/>
          <w:sz w:val="18"/>
          <w:szCs w:val="18"/>
          <w:u w:val="single"/>
          <w:bdr w:val="none" w:sz="0" w:space="0" w:color="auto" w:frame="1"/>
          <w:lang w:eastAsia="es-ES"/>
        </w:rPr>
        <w:t>Cabrer</w:t>
      </w:r>
      <w:proofErr w:type="spellEnd"/>
      <w:r w:rsidRPr="00DA0FB6">
        <w:rPr>
          <w:rFonts w:ascii="inherit" w:eastAsia="Times New Roman" w:hAnsi="inherit" w:cs="Arial"/>
          <w:color w:val="6E0909"/>
          <w:sz w:val="18"/>
          <w:szCs w:val="18"/>
          <w:u w:val="single"/>
          <w:bdr w:val="none" w:sz="0" w:space="0" w:color="auto" w:frame="1"/>
          <w:lang w:eastAsia="es-ES"/>
        </w:rPr>
        <w:t xml:space="preserve"> </w:t>
      </w:r>
      <w:proofErr w:type="spellStart"/>
      <w:r w:rsidRPr="00DA0FB6">
        <w:rPr>
          <w:rFonts w:ascii="inherit" w:eastAsia="Times New Roman" w:hAnsi="inherit" w:cs="Arial"/>
          <w:color w:val="6E0909"/>
          <w:sz w:val="18"/>
          <w:szCs w:val="18"/>
          <w:u w:val="single"/>
          <w:bdr w:val="none" w:sz="0" w:space="0" w:color="auto" w:frame="1"/>
          <w:lang w:eastAsia="es-ES"/>
        </w:rPr>
        <w:t>Borrás</w:t>
      </w:r>
      <w:proofErr w:type="spellEnd"/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fldChar w:fldCharType="end"/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 </w:t>
      </w:r>
      <w:hyperlink r:id="rId154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Josep María </w:t>
        </w:r>
        <w:proofErr w:type="spell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Felip</w:t>
        </w:r>
        <w:proofErr w:type="spellEnd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 i </w:t>
        </w:r>
        <w:proofErr w:type="spellStart"/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Sardá</w:t>
        </w:r>
        <w:proofErr w:type="spellEnd"/>
      </w:hyperlink>
    </w:p>
    <w:p w:rsidR="00DA0FB6" w:rsidRPr="00DA0FB6" w:rsidRDefault="00DA0FB6" w:rsidP="00DA0FB6">
      <w:pPr>
        <w:shd w:val="clear" w:color="auto" w:fill="FFFFFF"/>
        <w:spacing w:after="0" w:line="239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Generalitat Valenciana, 2000. </w:t>
      </w:r>
      <w:r w:rsidRPr="00DA0FB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es-ES"/>
        </w:rPr>
        <w:t>ISBN</w:t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84-482-2384-5</w:t>
      </w:r>
    </w:p>
    <w:p w:rsidR="00DA0FB6" w:rsidRDefault="00DA0FB6" w:rsidP="00DA0FB6">
      <w:pPr>
        <w:pBdr>
          <w:bottom w:val="dotted" w:sz="6" w:space="8" w:color="CCCCCC"/>
        </w:pBdr>
        <w:shd w:val="clear" w:color="auto" w:fill="FFFFFF"/>
        <w:spacing w:after="0" w:line="239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</w:p>
    <w:p w:rsidR="00DA0FB6" w:rsidRDefault="00DA0FB6" w:rsidP="00DA0FB6">
      <w:pPr>
        <w:pBdr>
          <w:bottom w:val="dotted" w:sz="6" w:space="8" w:color="CCCCCC"/>
        </w:pBdr>
        <w:shd w:val="clear" w:color="auto" w:fill="FFFFFF"/>
        <w:spacing w:after="0" w:line="239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</w:p>
    <w:p w:rsidR="00DA0FB6" w:rsidRPr="00DA0FB6" w:rsidRDefault="00DA0FB6" w:rsidP="00DA0FB6">
      <w:pPr>
        <w:pBdr>
          <w:bottom w:val="dotted" w:sz="6" w:space="8" w:color="CCCCCC"/>
        </w:pBdr>
        <w:shd w:val="clear" w:color="auto" w:fill="FFFFFF"/>
        <w:spacing w:after="0" w:line="239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</w:p>
    <w:p w:rsidR="00DA0FB6" w:rsidRPr="00DA0FB6" w:rsidRDefault="00DA0FB6" w:rsidP="00DA0FB6">
      <w:pPr>
        <w:numPr>
          <w:ilvl w:val="0"/>
          <w:numId w:val="6"/>
        </w:numPr>
        <w:spacing w:after="0" w:line="239" w:lineRule="atLeast"/>
        <w:textAlignment w:val="baseline"/>
        <w:outlineLvl w:val="2"/>
        <w:rPr>
          <w:rFonts w:ascii="Verdana" w:eastAsia="Times New Roman" w:hAnsi="Verdana" w:cs="Arial"/>
          <w:b/>
          <w:bCs/>
          <w:color w:val="000000"/>
          <w:sz w:val="23"/>
          <w:szCs w:val="23"/>
          <w:highlight w:val="lightGray"/>
          <w:lang w:eastAsia="es-ES"/>
        </w:rPr>
      </w:pPr>
      <w:r w:rsidRPr="00DA0FB6">
        <w:rPr>
          <w:rFonts w:ascii="Verdana" w:eastAsia="Times New Roman" w:hAnsi="Verdana" w:cs="Arial"/>
          <w:b/>
          <w:bCs/>
          <w:color w:val="000000"/>
          <w:sz w:val="23"/>
          <w:szCs w:val="23"/>
          <w:highlight w:val="lightGray"/>
          <w:lang w:eastAsia="es-ES"/>
        </w:rPr>
        <w:t>Coordinación</w:t>
      </w:r>
    </w:p>
    <w:p w:rsidR="00DA0FB6" w:rsidRPr="00DA0FB6" w:rsidRDefault="00DA0FB6" w:rsidP="00DA0FB6">
      <w:pPr>
        <w:numPr>
          <w:ilvl w:val="1"/>
          <w:numId w:val="5"/>
        </w:numPr>
        <w:pBdr>
          <w:bottom w:val="dotted" w:sz="6" w:space="5" w:color="CCCCCC"/>
        </w:pBdr>
        <w:spacing w:before="150" w:after="0" w:line="239" w:lineRule="atLeast"/>
        <w:ind w:left="0"/>
        <w:textAlignment w:val="baseline"/>
        <w:outlineLvl w:val="3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es-ES"/>
        </w:rPr>
      </w:pPr>
      <w:r w:rsidRPr="00DA0FB6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es-ES"/>
        </w:rPr>
        <w:t>Obras Colectivas</w:t>
      </w:r>
    </w:p>
    <w:p w:rsidR="00DA0FB6" w:rsidRPr="00DA0FB6" w:rsidRDefault="00DA0FB6" w:rsidP="00DA0FB6">
      <w:pPr>
        <w:numPr>
          <w:ilvl w:val="2"/>
          <w:numId w:val="5"/>
        </w:numPr>
        <w:shd w:val="clear" w:color="auto" w:fill="F5F5F5"/>
        <w:spacing w:after="0" w:line="239" w:lineRule="atLeast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hyperlink r:id="rId155" w:history="1">
        <w:r w:rsidRPr="00DA0FB6">
          <w:rPr>
            <w:rFonts w:ascii="inherit" w:eastAsia="Times New Roman" w:hAnsi="inherit" w:cs="Arial"/>
            <w:b/>
            <w:bCs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 xml:space="preserve">Experiencias de innovación docente en </w:t>
        </w:r>
        <w:proofErr w:type="spellStart"/>
        <w:r w:rsidRPr="00DA0FB6">
          <w:rPr>
            <w:rFonts w:ascii="inherit" w:eastAsia="Times New Roman" w:hAnsi="inherit" w:cs="Arial"/>
            <w:b/>
            <w:bCs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estadistica</w:t>
        </w:r>
        <w:proofErr w:type="spellEnd"/>
      </w:hyperlink>
    </w:p>
    <w:p w:rsidR="00DA0FB6" w:rsidRPr="00DA0FB6" w:rsidRDefault="00DA0FB6" w:rsidP="00DA0FB6">
      <w:pPr>
        <w:shd w:val="clear" w:color="auto" w:fill="F5F5F5"/>
        <w:spacing w:after="0" w:line="239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proofErr w:type="gramStart"/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coord</w:t>
      </w:r>
      <w:proofErr w:type="gramEnd"/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. </w:t>
      </w:r>
      <w:proofErr w:type="gramStart"/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por</w:t>
      </w:r>
      <w:proofErr w:type="gramEnd"/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 xml:space="preserve"> José Manuel Pavía Miralles, </w:t>
      </w:r>
      <w:hyperlink r:id="rId156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Rosario Martínez Verde</w:t>
        </w:r>
      </w:hyperlink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, </w:t>
      </w:r>
      <w:hyperlink r:id="rId157" w:history="1">
        <w:r w:rsidRPr="00DA0FB6">
          <w:rPr>
            <w:rFonts w:ascii="inherit" w:eastAsia="Times New Roman" w:hAnsi="inherit" w:cs="Arial"/>
            <w:color w:val="6E0909"/>
            <w:sz w:val="18"/>
            <w:szCs w:val="18"/>
            <w:u w:val="single"/>
            <w:bdr w:val="none" w:sz="0" w:space="0" w:color="auto" w:frame="1"/>
            <w:lang w:eastAsia="es-ES"/>
          </w:rPr>
          <w:t>Francisco G. Morillas Jurado</w:t>
        </w:r>
      </w:hyperlink>
    </w:p>
    <w:p w:rsidR="00DA0FB6" w:rsidRPr="00DA0FB6" w:rsidRDefault="00DA0FB6" w:rsidP="00DA0FB6">
      <w:pPr>
        <w:shd w:val="clear" w:color="auto" w:fill="F5F5F5"/>
        <w:spacing w:after="0" w:line="239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ES"/>
        </w:rPr>
      </w:pP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Universidad de Valencia, 2011. </w:t>
      </w:r>
      <w:r w:rsidRPr="00DA0FB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es-ES"/>
        </w:rPr>
        <w:t>ISBN</w:t>
      </w:r>
      <w:r w:rsidRPr="00DA0FB6">
        <w:rPr>
          <w:rFonts w:ascii="inherit" w:eastAsia="Times New Roman" w:hAnsi="inherit" w:cs="Arial"/>
          <w:color w:val="000000"/>
          <w:sz w:val="18"/>
          <w:szCs w:val="18"/>
          <w:lang w:eastAsia="es-ES"/>
        </w:rPr>
        <w:t> 978-84-15-32319-8</w:t>
      </w:r>
    </w:p>
    <w:p w:rsidR="00E46388" w:rsidRDefault="00E46388"/>
    <w:sectPr w:rsidR="00E46388">
      <w:footerReference w:type="default" r:id="rId15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997" w:rsidRDefault="00697997" w:rsidP="005D6528">
      <w:pPr>
        <w:spacing w:after="0" w:line="240" w:lineRule="auto"/>
      </w:pPr>
      <w:r>
        <w:separator/>
      </w:r>
    </w:p>
  </w:endnote>
  <w:endnote w:type="continuationSeparator" w:id="0">
    <w:p w:rsidR="00697997" w:rsidRDefault="00697997" w:rsidP="005D6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806084"/>
      <w:docPartObj>
        <w:docPartGallery w:val="Page Numbers (Bottom of Page)"/>
        <w:docPartUnique/>
      </w:docPartObj>
    </w:sdtPr>
    <w:sdtContent>
      <w:p w:rsidR="005D6528" w:rsidRDefault="005D652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997">
          <w:rPr>
            <w:noProof/>
          </w:rPr>
          <w:t>1</w:t>
        </w:r>
        <w:r>
          <w:fldChar w:fldCharType="end"/>
        </w:r>
      </w:p>
    </w:sdtContent>
  </w:sdt>
  <w:p w:rsidR="005D6528" w:rsidRDefault="005D65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997" w:rsidRDefault="00697997" w:rsidP="005D6528">
      <w:pPr>
        <w:spacing w:after="0" w:line="240" w:lineRule="auto"/>
      </w:pPr>
      <w:r>
        <w:separator/>
      </w:r>
    </w:p>
  </w:footnote>
  <w:footnote w:type="continuationSeparator" w:id="0">
    <w:p w:rsidR="00697997" w:rsidRDefault="00697997" w:rsidP="005D6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Descripción: Libro" style="width:7.8pt;height:7.8pt;visibility:visible;mso-wrap-style:square" o:bullet="t">
        <v:imagedata r:id="rId1" o:title="Libro"/>
      </v:shape>
    </w:pict>
  </w:numPicBullet>
  <w:abstractNum w:abstractNumId="0">
    <w:nsid w:val="048A5837"/>
    <w:multiLevelType w:val="multilevel"/>
    <w:tmpl w:val="F954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3946AC"/>
    <w:multiLevelType w:val="multilevel"/>
    <w:tmpl w:val="080A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774D9B"/>
    <w:multiLevelType w:val="hybridMultilevel"/>
    <w:tmpl w:val="E8FA7E18"/>
    <w:lvl w:ilvl="0" w:tplc="FB5ED3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2CEF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44A3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504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4AD1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F0E5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3824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6E34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94D0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6B13517"/>
    <w:multiLevelType w:val="multilevel"/>
    <w:tmpl w:val="D108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382C0A"/>
    <w:multiLevelType w:val="multilevel"/>
    <w:tmpl w:val="5138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D975D0"/>
    <w:multiLevelType w:val="multilevel"/>
    <w:tmpl w:val="F4E2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B6"/>
    <w:rsid w:val="005D6528"/>
    <w:rsid w:val="00607D36"/>
    <w:rsid w:val="00697997"/>
    <w:rsid w:val="00DA0FB6"/>
    <w:rsid w:val="00E4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A0F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DA0F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DA0F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A0FB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0FB6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DA0FB6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DA0FB6"/>
  </w:style>
  <w:style w:type="character" w:styleId="Hipervnculo">
    <w:name w:val="Hyperlink"/>
    <w:basedOn w:val="Fuentedeprrafopredeter"/>
    <w:uiPriority w:val="99"/>
    <w:semiHidden/>
    <w:unhideWhenUsed/>
    <w:rsid w:val="00DA0FB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A0FB6"/>
    <w:rPr>
      <w:color w:val="800080"/>
      <w:u w:val="single"/>
    </w:rPr>
  </w:style>
  <w:style w:type="character" w:customStyle="1" w:styleId="apple-converted-space">
    <w:name w:val="apple-converted-space"/>
    <w:basedOn w:val="Fuentedeprrafopredeter"/>
    <w:rsid w:val="00DA0FB6"/>
  </w:style>
  <w:style w:type="paragraph" w:customStyle="1" w:styleId="titulo">
    <w:name w:val="titulo"/>
    <w:basedOn w:val="Normal"/>
    <w:rsid w:val="00DA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itulo1">
    <w:name w:val="titulo1"/>
    <w:basedOn w:val="Fuentedeprrafopredeter"/>
    <w:rsid w:val="00DA0FB6"/>
  </w:style>
  <w:style w:type="paragraph" w:customStyle="1" w:styleId="autores">
    <w:name w:val="autores"/>
    <w:basedOn w:val="Normal"/>
    <w:rsid w:val="00DA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ocalizacion">
    <w:name w:val="localizacion"/>
    <w:basedOn w:val="Normal"/>
    <w:rsid w:val="00DA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AcrnimoHTML">
    <w:name w:val="HTML Acronym"/>
    <w:basedOn w:val="Fuentedeprrafopredeter"/>
    <w:uiPriority w:val="99"/>
    <w:semiHidden/>
    <w:unhideWhenUsed/>
    <w:rsid w:val="00DA0FB6"/>
  </w:style>
  <w:style w:type="character" w:customStyle="1" w:styleId="separador">
    <w:name w:val="separador"/>
    <w:basedOn w:val="Fuentedeprrafopredeter"/>
    <w:rsid w:val="00DA0FB6"/>
  </w:style>
  <w:style w:type="character" w:customStyle="1" w:styleId="subtitulo">
    <w:name w:val="subtitulo"/>
    <w:basedOn w:val="Fuentedeprrafopredeter"/>
    <w:rsid w:val="00DA0FB6"/>
  </w:style>
  <w:style w:type="paragraph" w:styleId="Textodeglobo">
    <w:name w:val="Balloon Text"/>
    <w:basedOn w:val="Normal"/>
    <w:link w:val="TextodegloboCar"/>
    <w:uiPriority w:val="99"/>
    <w:semiHidden/>
    <w:unhideWhenUsed/>
    <w:rsid w:val="00DA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0FB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A0FB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65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6528"/>
  </w:style>
  <w:style w:type="paragraph" w:styleId="Piedepgina">
    <w:name w:val="footer"/>
    <w:basedOn w:val="Normal"/>
    <w:link w:val="PiedepginaCar"/>
    <w:uiPriority w:val="99"/>
    <w:unhideWhenUsed/>
    <w:rsid w:val="005D65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65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A0F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DA0F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DA0F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A0FB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0FB6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DA0FB6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DA0FB6"/>
  </w:style>
  <w:style w:type="character" w:styleId="Hipervnculo">
    <w:name w:val="Hyperlink"/>
    <w:basedOn w:val="Fuentedeprrafopredeter"/>
    <w:uiPriority w:val="99"/>
    <w:semiHidden/>
    <w:unhideWhenUsed/>
    <w:rsid w:val="00DA0FB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A0FB6"/>
    <w:rPr>
      <w:color w:val="800080"/>
      <w:u w:val="single"/>
    </w:rPr>
  </w:style>
  <w:style w:type="character" w:customStyle="1" w:styleId="apple-converted-space">
    <w:name w:val="apple-converted-space"/>
    <w:basedOn w:val="Fuentedeprrafopredeter"/>
    <w:rsid w:val="00DA0FB6"/>
  </w:style>
  <w:style w:type="paragraph" w:customStyle="1" w:styleId="titulo">
    <w:name w:val="titulo"/>
    <w:basedOn w:val="Normal"/>
    <w:rsid w:val="00DA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itulo1">
    <w:name w:val="titulo1"/>
    <w:basedOn w:val="Fuentedeprrafopredeter"/>
    <w:rsid w:val="00DA0FB6"/>
  </w:style>
  <w:style w:type="paragraph" w:customStyle="1" w:styleId="autores">
    <w:name w:val="autores"/>
    <w:basedOn w:val="Normal"/>
    <w:rsid w:val="00DA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ocalizacion">
    <w:name w:val="localizacion"/>
    <w:basedOn w:val="Normal"/>
    <w:rsid w:val="00DA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AcrnimoHTML">
    <w:name w:val="HTML Acronym"/>
    <w:basedOn w:val="Fuentedeprrafopredeter"/>
    <w:uiPriority w:val="99"/>
    <w:semiHidden/>
    <w:unhideWhenUsed/>
    <w:rsid w:val="00DA0FB6"/>
  </w:style>
  <w:style w:type="character" w:customStyle="1" w:styleId="separador">
    <w:name w:val="separador"/>
    <w:basedOn w:val="Fuentedeprrafopredeter"/>
    <w:rsid w:val="00DA0FB6"/>
  </w:style>
  <w:style w:type="character" w:customStyle="1" w:styleId="subtitulo">
    <w:name w:val="subtitulo"/>
    <w:basedOn w:val="Fuentedeprrafopredeter"/>
    <w:rsid w:val="00DA0FB6"/>
  </w:style>
  <w:style w:type="paragraph" w:styleId="Textodeglobo">
    <w:name w:val="Balloon Text"/>
    <w:basedOn w:val="Normal"/>
    <w:link w:val="TextodegloboCar"/>
    <w:uiPriority w:val="99"/>
    <w:semiHidden/>
    <w:unhideWhenUsed/>
    <w:rsid w:val="00DA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0FB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A0FB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65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6528"/>
  </w:style>
  <w:style w:type="paragraph" w:styleId="Piedepgina">
    <w:name w:val="footer"/>
    <w:basedOn w:val="Normal"/>
    <w:link w:val="PiedepginaCar"/>
    <w:uiPriority w:val="99"/>
    <w:unhideWhenUsed/>
    <w:rsid w:val="005D65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6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59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26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65821">
                      <w:marLeft w:val="4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4731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107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6484">
          <w:marLeft w:val="0"/>
          <w:marRight w:val="0"/>
          <w:marTop w:val="225"/>
          <w:marBottom w:val="0"/>
          <w:divBdr>
            <w:top w:val="none" w:sz="0" w:space="11" w:color="auto"/>
            <w:left w:val="none" w:sz="0" w:space="0" w:color="auto"/>
            <w:bottom w:val="dotted" w:sz="6" w:space="5" w:color="CCCCCC"/>
            <w:right w:val="none" w:sz="0" w:space="0" w:color="auto"/>
          </w:divBdr>
        </w:div>
        <w:div w:id="151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9360">
          <w:marLeft w:val="0"/>
          <w:marRight w:val="0"/>
          <w:marTop w:val="225"/>
          <w:marBottom w:val="0"/>
          <w:divBdr>
            <w:top w:val="none" w:sz="0" w:space="11" w:color="auto"/>
            <w:left w:val="none" w:sz="0" w:space="0" w:color="auto"/>
            <w:bottom w:val="dotted" w:sz="6" w:space="5" w:color="CCCCCC"/>
            <w:right w:val="none" w:sz="0" w:space="0" w:color="auto"/>
          </w:divBdr>
        </w:div>
        <w:div w:id="128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393">
          <w:marLeft w:val="0"/>
          <w:marRight w:val="0"/>
          <w:marTop w:val="225"/>
          <w:marBottom w:val="0"/>
          <w:divBdr>
            <w:top w:val="none" w:sz="0" w:space="11" w:color="auto"/>
            <w:left w:val="none" w:sz="0" w:space="0" w:color="auto"/>
            <w:bottom w:val="dotted" w:sz="6" w:space="5" w:color="CCCCCC"/>
            <w:right w:val="none" w:sz="0" w:space="0" w:color="auto"/>
          </w:divBdr>
        </w:div>
        <w:div w:id="13200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133">
          <w:marLeft w:val="0"/>
          <w:marRight w:val="0"/>
          <w:marTop w:val="225"/>
          <w:marBottom w:val="0"/>
          <w:divBdr>
            <w:top w:val="none" w:sz="0" w:space="11" w:color="auto"/>
            <w:left w:val="none" w:sz="0" w:space="0" w:color="auto"/>
            <w:bottom w:val="dotted" w:sz="6" w:space="5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alnet.unirioja.es/ejemplar/379806" TargetMode="External"/><Relationship Id="rId117" Type="http://schemas.openxmlformats.org/officeDocument/2006/relationships/hyperlink" Target="http://dialnet.unirioja.es/servlet/articulo?codigo=5058382&amp;info=resumen" TargetMode="External"/><Relationship Id="rId21" Type="http://schemas.openxmlformats.org/officeDocument/2006/relationships/hyperlink" Target="http://dialnet.unirioja.es/servlet/articulo?codigo=4912803&amp;orden=1&amp;info=link" TargetMode="External"/><Relationship Id="rId42" Type="http://schemas.openxmlformats.org/officeDocument/2006/relationships/hyperlink" Target="http://dialnet.unirioja.es/servlet/articulo?codigo=4047878" TargetMode="External"/><Relationship Id="rId47" Type="http://schemas.openxmlformats.org/officeDocument/2006/relationships/hyperlink" Target="http://dialnet.unirioja.es/servlet/articulo?codigo=3054651" TargetMode="External"/><Relationship Id="rId63" Type="http://schemas.openxmlformats.org/officeDocument/2006/relationships/hyperlink" Target="http://dialnet.unirioja.es/ejemplar/231502" TargetMode="External"/><Relationship Id="rId68" Type="http://schemas.openxmlformats.org/officeDocument/2006/relationships/hyperlink" Target="http://dialnet.unirioja.es/servlet/articulo?codigo=1353169" TargetMode="External"/><Relationship Id="rId84" Type="http://schemas.openxmlformats.org/officeDocument/2006/relationships/hyperlink" Target="http://dialnet.unirioja.es/ejemplar/75184" TargetMode="External"/><Relationship Id="rId89" Type="http://schemas.openxmlformats.org/officeDocument/2006/relationships/hyperlink" Target="http://dialnet.unirioja.es/servlet/revista?codigo=1365" TargetMode="External"/><Relationship Id="rId112" Type="http://schemas.openxmlformats.org/officeDocument/2006/relationships/hyperlink" Target="http://dialnet.unirioja.es/servlet/autor?codigo=6377" TargetMode="External"/><Relationship Id="rId133" Type="http://schemas.openxmlformats.org/officeDocument/2006/relationships/hyperlink" Target="http://dialnet.unirioja.es/servlet/articulo?codigo=5171368&amp;info=resumen" TargetMode="External"/><Relationship Id="rId138" Type="http://schemas.openxmlformats.org/officeDocument/2006/relationships/hyperlink" Target="http://dialnet.unirioja.es/servlet/articulo?codigo=1150776" TargetMode="External"/><Relationship Id="rId154" Type="http://schemas.openxmlformats.org/officeDocument/2006/relationships/hyperlink" Target="http://dialnet.unirioja.es/servlet/autor?codigo=26851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://dialnet.unirioja.es/servlet/autor?codigo=6377" TargetMode="External"/><Relationship Id="rId107" Type="http://schemas.openxmlformats.org/officeDocument/2006/relationships/hyperlink" Target="http://dialnet.unirioja.es/servlet/autor?codigo=6377" TargetMode="External"/><Relationship Id="rId11" Type="http://schemas.openxmlformats.org/officeDocument/2006/relationships/hyperlink" Target="http://dialnet.unirioja.es/servlet/autor?codigo=634503" TargetMode="External"/><Relationship Id="rId32" Type="http://schemas.openxmlformats.org/officeDocument/2006/relationships/hyperlink" Target="http://dialnet.unirioja.es/ejemplar/316910" TargetMode="External"/><Relationship Id="rId37" Type="http://schemas.openxmlformats.org/officeDocument/2006/relationships/hyperlink" Target="http://dialnet.unirioja.es/servlet/autor?codigo=3143008" TargetMode="External"/><Relationship Id="rId53" Type="http://schemas.openxmlformats.org/officeDocument/2006/relationships/hyperlink" Target="http://dialnet.unirioja.es/servlet/autor?codigo=2329318" TargetMode="External"/><Relationship Id="rId58" Type="http://schemas.openxmlformats.org/officeDocument/2006/relationships/hyperlink" Target="http://dialnet.unirioja.es/servlet/ejemplar?codigo=204267&amp;info=open_link_ejemplar" TargetMode="External"/><Relationship Id="rId74" Type="http://schemas.openxmlformats.org/officeDocument/2006/relationships/hyperlink" Target="http://dialnet.unirioja.es/servlet/articulo?codigo=1067544&amp;info=resumen" TargetMode="External"/><Relationship Id="rId79" Type="http://schemas.openxmlformats.org/officeDocument/2006/relationships/hyperlink" Target="http://dialnet.unirioja.es/ejemplar/81581" TargetMode="External"/><Relationship Id="rId102" Type="http://schemas.openxmlformats.org/officeDocument/2006/relationships/hyperlink" Target="http://dialnet.unirioja.es/servlet/articulo?codigo=918418" TargetMode="External"/><Relationship Id="rId123" Type="http://schemas.openxmlformats.org/officeDocument/2006/relationships/hyperlink" Target="http://dialnet.unirioja.es/servlet/autor?codigo=310260" TargetMode="External"/><Relationship Id="rId128" Type="http://schemas.openxmlformats.org/officeDocument/2006/relationships/hyperlink" Target="http://dialnet.unirioja.es/servlet/libro?codigo=498918" TargetMode="External"/><Relationship Id="rId144" Type="http://schemas.openxmlformats.org/officeDocument/2006/relationships/hyperlink" Target="http://dialnet.unirioja.es/servlet/libro?codigo=4617" TargetMode="External"/><Relationship Id="rId149" Type="http://schemas.openxmlformats.org/officeDocument/2006/relationships/hyperlink" Target="http://dialnet.unirioja.es/servlet/autor?codigo=135539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ialnet.unirioja.es/ejemplar/82775" TargetMode="External"/><Relationship Id="rId95" Type="http://schemas.openxmlformats.org/officeDocument/2006/relationships/hyperlink" Target="http://dialnet.unirioja.es/servlet/revista?codigo=364" TargetMode="External"/><Relationship Id="rId160" Type="http://schemas.openxmlformats.org/officeDocument/2006/relationships/theme" Target="theme/theme1.xml"/><Relationship Id="rId22" Type="http://schemas.openxmlformats.org/officeDocument/2006/relationships/image" Target="media/image3.png"/><Relationship Id="rId27" Type="http://schemas.openxmlformats.org/officeDocument/2006/relationships/hyperlink" Target="http://dialnet.unirioja.es/servlet/articulo?codigo=4865037&amp;orden=1&amp;info=link" TargetMode="External"/><Relationship Id="rId43" Type="http://schemas.openxmlformats.org/officeDocument/2006/relationships/hyperlink" Target="http://dialnet.unirioja.es/servlet/revista?codigo=19613" TargetMode="External"/><Relationship Id="rId48" Type="http://schemas.openxmlformats.org/officeDocument/2006/relationships/hyperlink" Target="http://dialnet.unirioja.es/servlet/revista?codigo=12982" TargetMode="External"/><Relationship Id="rId64" Type="http://schemas.openxmlformats.org/officeDocument/2006/relationships/hyperlink" Target="http://dialnet.unirioja.es/servlet/articulo?codigo=2361431" TargetMode="External"/><Relationship Id="rId69" Type="http://schemas.openxmlformats.org/officeDocument/2006/relationships/hyperlink" Target="http://dialnet.unirioja.es/servlet/revista?codigo=756" TargetMode="External"/><Relationship Id="rId113" Type="http://schemas.openxmlformats.org/officeDocument/2006/relationships/hyperlink" Target="http://dialnet.unirioja.es/servlet/libro?codigo=569202" TargetMode="External"/><Relationship Id="rId118" Type="http://schemas.openxmlformats.org/officeDocument/2006/relationships/hyperlink" Target="http://dialnet.unirioja.es/servlet/libro?codigo=569202&amp;orden=1&amp;info=open_link_libro" TargetMode="External"/><Relationship Id="rId134" Type="http://schemas.openxmlformats.org/officeDocument/2006/relationships/hyperlink" Target="http://dialnet.unirioja.es/servlet/libro?codigo=498918&amp;codigo_volumen=81831&amp;orden=0&amp;info=open_link_volumen_libro" TargetMode="External"/><Relationship Id="rId139" Type="http://schemas.openxmlformats.org/officeDocument/2006/relationships/hyperlink" Target="http://dialnet.unirioja.es/servlet/autor?codigo=67898" TargetMode="External"/><Relationship Id="rId80" Type="http://schemas.openxmlformats.org/officeDocument/2006/relationships/hyperlink" Target="http://dialnet.unirioja.es/servlet/articulo?codigo=748677&amp;info=resumen" TargetMode="External"/><Relationship Id="rId85" Type="http://schemas.openxmlformats.org/officeDocument/2006/relationships/hyperlink" Target="http://dialnet.unirioja.es/servlet/articulo?codigo=665287&amp;info=resumen" TargetMode="External"/><Relationship Id="rId150" Type="http://schemas.openxmlformats.org/officeDocument/2006/relationships/hyperlink" Target="http://dialnet.unirioja.es/servlet/libro?codigo=4617" TargetMode="External"/><Relationship Id="rId155" Type="http://schemas.openxmlformats.org/officeDocument/2006/relationships/hyperlink" Target="http://dialnet.unirioja.es/servlet/libro?codigo=482852" TargetMode="External"/><Relationship Id="rId12" Type="http://schemas.openxmlformats.org/officeDocument/2006/relationships/hyperlink" Target="http://dialnet.unirioja.es/servlet/autor?codigo=634503" TargetMode="External"/><Relationship Id="rId17" Type="http://schemas.openxmlformats.org/officeDocument/2006/relationships/hyperlink" Target="http://dialnet.unirioja.es/servlet/autor?codigo=3582110" TargetMode="External"/><Relationship Id="rId33" Type="http://schemas.openxmlformats.org/officeDocument/2006/relationships/hyperlink" Target="http://dialnet.unirioja.es/servlet/articulo?codigo=4081319&amp;info=resumen" TargetMode="External"/><Relationship Id="rId38" Type="http://schemas.openxmlformats.org/officeDocument/2006/relationships/hyperlink" Target="http://dialnet.unirioja.es/servlet/revista?codigo=4365" TargetMode="External"/><Relationship Id="rId59" Type="http://schemas.openxmlformats.org/officeDocument/2006/relationships/hyperlink" Target="http://dialnet.unirioja.es/servlet/articulo?codigo=3067358" TargetMode="External"/><Relationship Id="rId103" Type="http://schemas.openxmlformats.org/officeDocument/2006/relationships/hyperlink" Target="http://dialnet.unirioja.es/servlet/autor?codigo=6957" TargetMode="External"/><Relationship Id="rId108" Type="http://schemas.openxmlformats.org/officeDocument/2006/relationships/hyperlink" Target="http://dialnet.unirioja.es/servlet/autor?codigo=3530125" TargetMode="External"/><Relationship Id="rId124" Type="http://schemas.openxmlformats.org/officeDocument/2006/relationships/hyperlink" Target="http://dialnet.unirioja.es/servlet/articulo?codigo=5171368" TargetMode="External"/><Relationship Id="rId129" Type="http://schemas.openxmlformats.org/officeDocument/2006/relationships/hyperlink" Target="http://dialnet.unirioja.es/servlet/autor?codigo=751712" TargetMode="External"/><Relationship Id="rId20" Type="http://schemas.openxmlformats.org/officeDocument/2006/relationships/hyperlink" Target="http://dialnet.unirioja.es/servlet/articulo?codigo=4912803&amp;info=resumen" TargetMode="External"/><Relationship Id="rId41" Type="http://schemas.openxmlformats.org/officeDocument/2006/relationships/hyperlink" Target="http://dialnet.unirioja.es/servlet/articulo?codigo=4096705&amp;orden=370736&amp;info=link" TargetMode="External"/><Relationship Id="rId54" Type="http://schemas.openxmlformats.org/officeDocument/2006/relationships/hyperlink" Target="http://dialnet.unirioja.es/servlet/autor?codigo=67898" TargetMode="External"/><Relationship Id="rId62" Type="http://schemas.openxmlformats.org/officeDocument/2006/relationships/hyperlink" Target="http://dialnet.unirioja.es/servlet/revista?codigo=3459" TargetMode="External"/><Relationship Id="rId70" Type="http://schemas.openxmlformats.org/officeDocument/2006/relationships/hyperlink" Target="http://dialnet.unirioja.es/ejemplar/122988" TargetMode="External"/><Relationship Id="rId75" Type="http://schemas.openxmlformats.org/officeDocument/2006/relationships/hyperlink" Target="http://dialnet.unirioja.es/descarga/articulo/1067544.pdf" TargetMode="External"/><Relationship Id="rId83" Type="http://schemas.openxmlformats.org/officeDocument/2006/relationships/hyperlink" Target="http://dialnet.unirioja.es/servlet/revista?codigo=526" TargetMode="External"/><Relationship Id="rId88" Type="http://schemas.openxmlformats.org/officeDocument/2006/relationships/hyperlink" Target="http://dialnet.unirioja.es/servlet/autor?codigo=67898" TargetMode="External"/><Relationship Id="rId91" Type="http://schemas.openxmlformats.org/officeDocument/2006/relationships/hyperlink" Target="http://dialnet.unirioja.es/servlet/articulo?codigo=763222&amp;info=resumen" TargetMode="External"/><Relationship Id="rId96" Type="http://schemas.openxmlformats.org/officeDocument/2006/relationships/hyperlink" Target="http://dialnet.unirioja.es/ejemplar/4195" TargetMode="External"/><Relationship Id="rId111" Type="http://schemas.openxmlformats.org/officeDocument/2006/relationships/hyperlink" Target="http://dialnet.unirioja.es/servlet/articulo?codigo=5058382" TargetMode="External"/><Relationship Id="rId132" Type="http://schemas.openxmlformats.org/officeDocument/2006/relationships/hyperlink" Target="http://dialnet.unirioja.es/servlet/autor?codigo=6522" TargetMode="External"/><Relationship Id="rId140" Type="http://schemas.openxmlformats.org/officeDocument/2006/relationships/hyperlink" Target="http://dialnet.unirioja.es/servlet/libro?codigo=6276" TargetMode="External"/><Relationship Id="rId145" Type="http://schemas.openxmlformats.org/officeDocument/2006/relationships/hyperlink" Target="http://dialnet.unirioja.es/servlet/articulo?codigo=967999" TargetMode="External"/><Relationship Id="rId153" Type="http://schemas.openxmlformats.org/officeDocument/2006/relationships/hyperlink" Target="http://dialnet.unirioja.es/servlet/libro?codigo=12911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dialnet.unirioja.es/servlet/articulo?codigo=4912803" TargetMode="External"/><Relationship Id="rId23" Type="http://schemas.openxmlformats.org/officeDocument/2006/relationships/hyperlink" Target="http://dialnet.unirioja.es/servlet/articulo?codigo=4865037" TargetMode="External"/><Relationship Id="rId28" Type="http://schemas.openxmlformats.org/officeDocument/2006/relationships/hyperlink" Target="http://dialnet.unirioja.es/servlet/articulo?codigo=4081319" TargetMode="External"/><Relationship Id="rId36" Type="http://schemas.openxmlformats.org/officeDocument/2006/relationships/hyperlink" Target="http://dialnet.unirioja.es/servlet/autor?codigo=2997511" TargetMode="External"/><Relationship Id="rId49" Type="http://schemas.openxmlformats.org/officeDocument/2006/relationships/hyperlink" Target="http://dialnet.unirioja.es/ejemplar/230105" TargetMode="External"/><Relationship Id="rId57" Type="http://schemas.openxmlformats.org/officeDocument/2006/relationships/hyperlink" Target="http://dialnet.unirioja.es/ejemplar/204267" TargetMode="External"/><Relationship Id="rId106" Type="http://schemas.openxmlformats.org/officeDocument/2006/relationships/hyperlink" Target="http://dialnet.unirioja.es/servlet/articulo?codigo=4831245" TargetMode="External"/><Relationship Id="rId114" Type="http://schemas.openxmlformats.org/officeDocument/2006/relationships/hyperlink" Target="http://dialnet.unirioja.es/servlet/autor?codigo=232447" TargetMode="External"/><Relationship Id="rId119" Type="http://schemas.openxmlformats.org/officeDocument/2006/relationships/hyperlink" Target="http://dialnet.unirioja.es/servlet/articulo?codigo=3168267" TargetMode="External"/><Relationship Id="rId127" Type="http://schemas.openxmlformats.org/officeDocument/2006/relationships/hyperlink" Target="http://dialnet.unirioja.es/servlet/autor?codigo=241368" TargetMode="External"/><Relationship Id="rId10" Type="http://schemas.openxmlformats.org/officeDocument/2006/relationships/hyperlink" Target="http://dialnet.unirioja.es/servlet/listaautores?tipo_busqueda=AREA&amp;clave_busqueda=1730" TargetMode="External"/><Relationship Id="rId31" Type="http://schemas.openxmlformats.org/officeDocument/2006/relationships/hyperlink" Target="http://dialnet.unirioja.es/servlet/revista?codigo=11093" TargetMode="External"/><Relationship Id="rId44" Type="http://schemas.openxmlformats.org/officeDocument/2006/relationships/hyperlink" Target="http://dialnet.unirioja.es/ejemplar/314321" TargetMode="External"/><Relationship Id="rId52" Type="http://schemas.openxmlformats.org/officeDocument/2006/relationships/hyperlink" Target="http://dialnet.unirioja.es/servlet/articulo?codigo=2767407" TargetMode="External"/><Relationship Id="rId60" Type="http://schemas.openxmlformats.org/officeDocument/2006/relationships/hyperlink" Target="http://dialnet.unirioja.es/servlet/autor?codigo=42631" TargetMode="External"/><Relationship Id="rId65" Type="http://schemas.openxmlformats.org/officeDocument/2006/relationships/hyperlink" Target="http://dialnet.unirioja.es/servlet/autor?codigo=203328" TargetMode="External"/><Relationship Id="rId73" Type="http://schemas.openxmlformats.org/officeDocument/2006/relationships/hyperlink" Target="http://dialnet.unirioja.es/ejemplar/103239" TargetMode="External"/><Relationship Id="rId78" Type="http://schemas.openxmlformats.org/officeDocument/2006/relationships/hyperlink" Target="http://dialnet.unirioja.es/servlet/revista?codigo=526" TargetMode="External"/><Relationship Id="rId81" Type="http://schemas.openxmlformats.org/officeDocument/2006/relationships/hyperlink" Target="http://dialnet.unirioja.es/servlet/articulo?codigo=665287" TargetMode="External"/><Relationship Id="rId86" Type="http://schemas.openxmlformats.org/officeDocument/2006/relationships/hyperlink" Target="http://dialnet.unirioja.es/servlet/articulo?codigo=763222" TargetMode="External"/><Relationship Id="rId94" Type="http://schemas.openxmlformats.org/officeDocument/2006/relationships/hyperlink" Target="http://dialnet.unirioja.es/servlet/autor?codigo=245446" TargetMode="External"/><Relationship Id="rId99" Type="http://schemas.openxmlformats.org/officeDocument/2006/relationships/hyperlink" Target="http://dialnet.unirioja.es/servlet/articulo?codigo=40239" TargetMode="External"/><Relationship Id="rId101" Type="http://schemas.openxmlformats.org/officeDocument/2006/relationships/hyperlink" Target="http://dialnet.unirioja.es/ejemplar/4409" TargetMode="External"/><Relationship Id="rId122" Type="http://schemas.openxmlformats.org/officeDocument/2006/relationships/hyperlink" Target="http://dialnet.unirioja.es/servlet/autor?codigo=212845" TargetMode="External"/><Relationship Id="rId130" Type="http://schemas.openxmlformats.org/officeDocument/2006/relationships/hyperlink" Target="http://dialnet.unirioja.es/servlet/autor?codigo=584660" TargetMode="External"/><Relationship Id="rId135" Type="http://schemas.openxmlformats.org/officeDocument/2006/relationships/hyperlink" Target="http://dialnet.unirioja.es/servlet/articulo?codigo=825928" TargetMode="External"/><Relationship Id="rId143" Type="http://schemas.openxmlformats.org/officeDocument/2006/relationships/hyperlink" Target="http://dialnet.unirioja.es/servlet/autor?codigo=955804" TargetMode="External"/><Relationship Id="rId148" Type="http://schemas.openxmlformats.org/officeDocument/2006/relationships/hyperlink" Target="http://dialnet.unirioja.es/servlet/autor?codigo=57603" TargetMode="External"/><Relationship Id="rId151" Type="http://schemas.openxmlformats.org/officeDocument/2006/relationships/hyperlink" Target="http://dialnet.unirioja.es/servlet/libro?codigo=123896" TargetMode="External"/><Relationship Id="rId156" Type="http://schemas.openxmlformats.org/officeDocument/2006/relationships/hyperlink" Target="http://dialnet.unirioja.es/servlet/autor?codigo=144636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alnet.unirioja.es/institucion/uv" TargetMode="External"/><Relationship Id="rId13" Type="http://schemas.openxmlformats.org/officeDocument/2006/relationships/hyperlink" Target="http://dialnet.unirioja.es/servlet/autor?codigo=634503" TargetMode="External"/><Relationship Id="rId18" Type="http://schemas.openxmlformats.org/officeDocument/2006/relationships/hyperlink" Target="http://dialnet.unirioja.es/servlet/revista?codigo=677" TargetMode="External"/><Relationship Id="rId39" Type="http://schemas.openxmlformats.org/officeDocument/2006/relationships/hyperlink" Target="http://dialnet.unirioja.es/ejemplar/318046" TargetMode="External"/><Relationship Id="rId109" Type="http://schemas.openxmlformats.org/officeDocument/2006/relationships/hyperlink" Target="http://dialnet.unirioja.es/servlet/libro?codigo=562531" TargetMode="External"/><Relationship Id="rId34" Type="http://schemas.openxmlformats.org/officeDocument/2006/relationships/hyperlink" Target="http://dialnet.unirioja.es/servlet/articulo?codigo=4081319&amp;orden=368438&amp;info=link" TargetMode="External"/><Relationship Id="rId50" Type="http://schemas.openxmlformats.org/officeDocument/2006/relationships/hyperlink" Target="http://dialnet.unirioja.es/servlet/articulo?codigo=3054651&amp;info=resumen" TargetMode="External"/><Relationship Id="rId55" Type="http://schemas.openxmlformats.org/officeDocument/2006/relationships/hyperlink" Target="http://dialnet.unirioja.es/servlet/autor?codigo=241368" TargetMode="External"/><Relationship Id="rId76" Type="http://schemas.openxmlformats.org/officeDocument/2006/relationships/hyperlink" Target="http://dialnet.unirioja.es/servlet/articulo?codigo=748677" TargetMode="External"/><Relationship Id="rId97" Type="http://schemas.openxmlformats.org/officeDocument/2006/relationships/hyperlink" Target="http://dialnet.unirioja.es/servlet/articulo?codigo=37847&amp;info=resumen" TargetMode="External"/><Relationship Id="rId104" Type="http://schemas.openxmlformats.org/officeDocument/2006/relationships/hyperlink" Target="http://dialnet.unirioja.es/servlet/revista?codigo=1757" TargetMode="External"/><Relationship Id="rId120" Type="http://schemas.openxmlformats.org/officeDocument/2006/relationships/hyperlink" Target="http://dialnet.unirioja.es/servlet/autor?codigo=310260" TargetMode="External"/><Relationship Id="rId125" Type="http://schemas.openxmlformats.org/officeDocument/2006/relationships/hyperlink" Target="http://dialnet.unirioja.es/servlet/autor?codigo=2329318" TargetMode="External"/><Relationship Id="rId141" Type="http://schemas.openxmlformats.org/officeDocument/2006/relationships/hyperlink" Target="http://dialnet.unirioja.es/servlet/articulo?codigo=967969" TargetMode="External"/><Relationship Id="rId146" Type="http://schemas.openxmlformats.org/officeDocument/2006/relationships/hyperlink" Target="http://dialnet.unirioja.es/servlet/libro?codigo=4617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alnet.unirioja.es/servlet/articulo?codigo=1067544" TargetMode="External"/><Relationship Id="rId92" Type="http://schemas.openxmlformats.org/officeDocument/2006/relationships/hyperlink" Target="http://dialnet.unirioja.es/servlet/articulo?codigo=37847" TargetMode="External"/><Relationship Id="rId2" Type="http://schemas.openxmlformats.org/officeDocument/2006/relationships/styles" Target="styles.xml"/><Relationship Id="rId29" Type="http://schemas.openxmlformats.org/officeDocument/2006/relationships/hyperlink" Target="http://dialnet.unirioja.es/servlet/autor?codigo=2561140" TargetMode="External"/><Relationship Id="rId24" Type="http://schemas.openxmlformats.org/officeDocument/2006/relationships/hyperlink" Target="http://dialnet.unirioja.es/servlet/autor?codigo=752527" TargetMode="External"/><Relationship Id="rId40" Type="http://schemas.openxmlformats.org/officeDocument/2006/relationships/hyperlink" Target="http://dialnet.unirioja.es/servlet/articulo?codigo=4096705&amp;info=resumen" TargetMode="External"/><Relationship Id="rId45" Type="http://schemas.openxmlformats.org/officeDocument/2006/relationships/hyperlink" Target="http://dialnet.unirioja.es/servlet/articulo?codigo=4047878&amp;info=resumen" TargetMode="External"/><Relationship Id="rId66" Type="http://schemas.openxmlformats.org/officeDocument/2006/relationships/hyperlink" Target="http://dialnet.unirioja.es/servlet/revista?codigo=3212" TargetMode="External"/><Relationship Id="rId87" Type="http://schemas.openxmlformats.org/officeDocument/2006/relationships/hyperlink" Target="http://dialnet.unirioja.es/servlet/autor?codigo=310260" TargetMode="External"/><Relationship Id="rId110" Type="http://schemas.openxmlformats.org/officeDocument/2006/relationships/hyperlink" Target="http://dialnet.unirioja.es/servlet/autor?codigo=168337" TargetMode="External"/><Relationship Id="rId115" Type="http://schemas.openxmlformats.org/officeDocument/2006/relationships/hyperlink" Target="http://dialnet.unirioja.es/servlet/autor?codigo=6550" TargetMode="External"/><Relationship Id="rId131" Type="http://schemas.openxmlformats.org/officeDocument/2006/relationships/hyperlink" Target="http://dialnet.unirioja.es/servlet/autor?codigo=63430" TargetMode="External"/><Relationship Id="rId136" Type="http://schemas.openxmlformats.org/officeDocument/2006/relationships/hyperlink" Target="http://dialnet.unirioja.es/servlet/libro?codigo=3520" TargetMode="External"/><Relationship Id="rId157" Type="http://schemas.openxmlformats.org/officeDocument/2006/relationships/hyperlink" Target="http://dialnet.unirioja.es/servlet/autor?codigo=2997511" TargetMode="External"/><Relationship Id="rId61" Type="http://schemas.openxmlformats.org/officeDocument/2006/relationships/hyperlink" Target="http://dialnet.unirioja.es/servlet/autor?codigo=203328" TargetMode="External"/><Relationship Id="rId82" Type="http://schemas.openxmlformats.org/officeDocument/2006/relationships/hyperlink" Target="http://dialnet.unirioja.es/servlet/autor?codigo=67898" TargetMode="External"/><Relationship Id="rId152" Type="http://schemas.openxmlformats.org/officeDocument/2006/relationships/image" Target="media/image4.png"/><Relationship Id="rId19" Type="http://schemas.openxmlformats.org/officeDocument/2006/relationships/hyperlink" Target="http://dialnet.unirioja.es/ejemplar/383695" TargetMode="External"/><Relationship Id="rId14" Type="http://schemas.openxmlformats.org/officeDocument/2006/relationships/hyperlink" Target="http://dialnet.unirioja.es/servlet/autor?codigo=634503" TargetMode="External"/><Relationship Id="rId30" Type="http://schemas.openxmlformats.org/officeDocument/2006/relationships/hyperlink" Target="http://dialnet.unirioja.es/servlet/autor?codigo=2997511" TargetMode="External"/><Relationship Id="rId35" Type="http://schemas.openxmlformats.org/officeDocument/2006/relationships/hyperlink" Target="http://dialnet.unirioja.es/servlet/articulo?codigo=4096705" TargetMode="External"/><Relationship Id="rId56" Type="http://schemas.openxmlformats.org/officeDocument/2006/relationships/hyperlink" Target="http://dialnet.unirioja.es/servlet/revista?codigo=1750" TargetMode="External"/><Relationship Id="rId77" Type="http://schemas.openxmlformats.org/officeDocument/2006/relationships/hyperlink" Target="http://dialnet.unirioja.es/servlet/autor?codigo=6957" TargetMode="External"/><Relationship Id="rId100" Type="http://schemas.openxmlformats.org/officeDocument/2006/relationships/hyperlink" Target="http://dialnet.unirioja.es/servlet/revista?codigo=736" TargetMode="External"/><Relationship Id="rId105" Type="http://schemas.openxmlformats.org/officeDocument/2006/relationships/hyperlink" Target="http://dialnet.unirioja.es/ejemplar/93597" TargetMode="External"/><Relationship Id="rId126" Type="http://schemas.openxmlformats.org/officeDocument/2006/relationships/hyperlink" Target="http://dialnet.unirioja.es/servlet/autor?codigo=67898" TargetMode="External"/><Relationship Id="rId147" Type="http://schemas.openxmlformats.org/officeDocument/2006/relationships/hyperlink" Target="http://dialnet.unirioja.es/servlet/articulo?codigo=968033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dialnet.unirioja.es/servlet/articulo?codigo=3054651&amp;orden=224096&amp;info=link" TargetMode="External"/><Relationship Id="rId72" Type="http://schemas.openxmlformats.org/officeDocument/2006/relationships/hyperlink" Target="http://dialnet.unirioja.es/servlet/revista?codigo=1531" TargetMode="External"/><Relationship Id="rId93" Type="http://schemas.openxmlformats.org/officeDocument/2006/relationships/hyperlink" Target="http://dialnet.unirioja.es/servlet/autor?codigo=310260" TargetMode="External"/><Relationship Id="rId98" Type="http://schemas.openxmlformats.org/officeDocument/2006/relationships/hyperlink" Target="http://dialnet.unirioja.es/descarga/articulo/37847.pdf" TargetMode="External"/><Relationship Id="rId121" Type="http://schemas.openxmlformats.org/officeDocument/2006/relationships/hyperlink" Target="http://dialnet.unirioja.es/servlet/libro?codigo=402750" TargetMode="External"/><Relationship Id="rId142" Type="http://schemas.openxmlformats.org/officeDocument/2006/relationships/hyperlink" Target="http://dialnet.unirioja.es/servlet/autor?codigo=6957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dialnet.unirioja.es/servlet/revista?codigo=1155" TargetMode="External"/><Relationship Id="rId46" Type="http://schemas.openxmlformats.org/officeDocument/2006/relationships/hyperlink" Target="http://dialnet.unirioja.es/descarga/articulo/4047878.pdf" TargetMode="External"/><Relationship Id="rId67" Type="http://schemas.openxmlformats.org/officeDocument/2006/relationships/hyperlink" Target="http://dialnet.unirioja.es/ejemplar/164560" TargetMode="External"/><Relationship Id="rId116" Type="http://schemas.openxmlformats.org/officeDocument/2006/relationships/hyperlink" Target="http://dialnet.unirioja.es/servlet/autor?codigo=499281" TargetMode="External"/><Relationship Id="rId137" Type="http://schemas.openxmlformats.org/officeDocument/2006/relationships/hyperlink" Target="http://dialnet.unirioja.es/servlet/autor?codigo=104519" TargetMode="External"/><Relationship Id="rId158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3326</Words>
  <Characters>18295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Ferran</dc:creator>
  <cp:lastModifiedBy>Ferran</cp:lastModifiedBy>
  <cp:revision>1</cp:revision>
  <cp:lastPrinted>2015-09-23T08:32:00Z</cp:lastPrinted>
  <dcterms:created xsi:type="dcterms:W3CDTF">2015-09-23T08:03:00Z</dcterms:created>
  <dcterms:modified xsi:type="dcterms:W3CDTF">2015-09-23T08:47:00Z</dcterms:modified>
</cp:coreProperties>
</file>